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1C" w:rsidRDefault="0068231C" w:rsidP="00494068">
      <w:pPr>
        <w:rPr>
          <w:rFonts w:ascii="Montserrat Light" w:eastAsia="Times New Roman" w:hAnsi="Montserrat Light"/>
          <w:color w:val="BE9500"/>
          <w:sz w:val="14"/>
          <w:szCs w:val="14"/>
        </w:rPr>
      </w:pPr>
    </w:p>
    <w:p w:rsidR="0068231C" w:rsidRPr="0068231C" w:rsidRDefault="0068231C" w:rsidP="0068231C">
      <w:pPr>
        <w:rPr>
          <w:rFonts w:ascii="Montserrat Light" w:eastAsia="Times New Roman" w:hAnsi="Montserrat Light"/>
          <w:sz w:val="14"/>
          <w:szCs w:val="14"/>
        </w:rPr>
      </w:pPr>
    </w:p>
    <w:sdt>
      <w:sdtPr>
        <w:rPr>
          <w:rFonts w:ascii="Monserat bold" w:eastAsiaTheme="minorHAnsi" w:hAnsi="Monserat bold" w:cs="Arial"/>
          <w:b/>
          <w:bCs/>
          <w:spacing w:val="40"/>
          <w:lang w:eastAsia="en-US"/>
        </w:rPr>
        <w:id w:val="-2143105566"/>
        <w:lock w:val="contentLocked"/>
        <w:placeholder>
          <w:docPart w:val="DefaultPlaceholder_1081868574"/>
        </w:placeholder>
        <w:group/>
      </w:sdtPr>
      <w:sdtEndPr/>
      <w:sdtContent>
        <w:p w:rsidR="00F819F4" w:rsidRPr="00BF618C" w:rsidRDefault="00F819F4" w:rsidP="00F819F4">
          <w:pPr>
            <w:jc w:val="center"/>
            <w:rPr>
              <w:rFonts w:ascii="Monserat bold" w:eastAsiaTheme="minorHAnsi" w:hAnsi="Monserat bold" w:cs="Arial"/>
              <w:b/>
              <w:bCs/>
              <w:spacing w:val="40"/>
              <w:lang w:eastAsia="en-US"/>
            </w:rPr>
          </w:pPr>
          <w:r w:rsidRPr="00BF618C">
            <w:rPr>
              <w:rFonts w:ascii="Monserat bold" w:eastAsiaTheme="minorHAnsi" w:hAnsi="Monserat bold" w:cs="Arial"/>
              <w:b/>
              <w:bCs/>
              <w:spacing w:val="40"/>
              <w:lang w:eastAsia="en-US"/>
            </w:rPr>
            <w:t xml:space="preserve">CARTA COMPROMISO </w:t>
          </w:r>
        </w:p>
      </w:sdtContent>
    </w:sdt>
    <w:p w:rsidR="00F819F4" w:rsidRPr="00F819F4" w:rsidRDefault="00F819F4" w:rsidP="00F819F4">
      <w:pPr>
        <w:jc w:val="center"/>
        <w:rPr>
          <w:rFonts w:ascii="Monserat Regular" w:eastAsiaTheme="minorHAnsi" w:hAnsi="Monserat Regular" w:cs="Arial"/>
          <w:lang w:eastAsia="en-US"/>
        </w:rPr>
      </w:pPr>
    </w:p>
    <w:p w:rsidR="00F819F4" w:rsidRPr="00F819F4" w:rsidRDefault="00F819F4" w:rsidP="00F819F4">
      <w:pPr>
        <w:jc w:val="both"/>
        <w:rPr>
          <w:rFonts w:ascii="Monserat Regular" w:eastAsiaTheme="minorHAnsi" w:hAnsi="Monserat Regular" w:cs="Arial"/>
          <w:lang w:eastAsia="en-US"/>
        </w:rPr>
      </w:pPr>
      <w:bookmarkStart w:id="0" w:name="_GoBack"/>
      <w:bookmarkEnd w:id="0"/>
    </w:p>
    <w:p w:rsidR="00F819F4" w:rsidRPr="00BF618C" w:rsidRDefault="001467FB" w:rsidP="00F27718">
      <w:pPr>
        <w:spacing w:line="276" w:lineRule="auto"/>
        <w:jc w:val="both"/>
        <w:rPr>
          <w:rFonts w:ascii="Monserat Regular" w:eastAsiaTheme="minorHAnsi" w:hAnsi="Monserat Regular" w:cs="Arial"/>
          <w:sz w:val="20"/>
          <w:szCs w:val="20"/>
          <w:lang w:eastAsia="en-US"/>
        </w:rPr>
      </w:pPr>
      <w:r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>La persona que</w:t>
      </w:r>
      <w:r w:rsidR="00F819F4"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 xml:space="preserve"> suscribe, C.</w:t>
      </w:r>
      <w:r w:rsidR="004B7924"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 xml:space="preserve"> </w:t>
      </w:r>
      <w:r w:rsidR="00F11833" w:rsidRPr="00F22806">
        <w:rPr>
          <w:rFonts w:ascii="Monserat Regular" w:eastAsiaTheme="minorHAnsi" w:hAnsi="Monserat Regular" w:cs="Arial"/>
          <w:sz w:val="20"/>
          <w:szCs w:val="20"/>
          <w:shd w:val="clear" w:color="auto" w:fill="FFFF00"/>
          <w:lang w:eastAsia="en-US"/>
        </w:rPr>
        <w:fldChar w:fldCharType="begin"/>
      </w:r>
      <w:r w:rsidR="00F11833" w:rsidRPr="00F22806">
        <w:rPr>
          <w:rFonts w:ascii="Monserat Regular" w:eastAsiaTheme="minorHAnsi" w:hAnsi="Monserat Regular" w:cs="Arial"/>
          <w:sz w:val="20"/>
          <w:szCs w:val="20"/>
          <w:shd w:val="clear" w:color="auto" w:fill="FFFF00"/>
          <w:lang w:eastAsia="en-US"/>
        </w:rPr>
        <w:instrText xml:space="preserve"> MERGEFIELD NMEmpleado </w:instrText>
      </w:r>
      <w:r w:rsidR="00F11833" w:rsidRPr="00F22806">
        <w:rPr>
          <w:rFonts w:ascii="Monserat Regular" w:eastAsiaTheme="minorHAnsi" w:hAnsi="Monserat Regular" w:cs="Arial"/>
          <w:sz w:val="20"/>
          <w:szCs w:val="20"/>
          <w:shd w:val="clear" w:color="auto" w:fill="FFFF00"/>
          <w:lang w:eastAsia="en-US"/>
        </w:rPr>
        <w:fldChar w:fldCharType="separate"/>
      </w:r>
      <w:r w:rsidR="00695B03" w:rsidRPr="00F22806">
        <w:rPr>
          <w:rFonts w:ascii="Monserat Regular" w:eastAsiaTheme="minorHAnsi" w:hAnsi="Monserat Regular" w:cs="Arial" w:hint="eastAsia"/>
          <w:noProof/>
          <w:sz w:val="20"/>
          <w:szCs w:val="20"/>
          <w:shd w:val="clear" w:color="auto" w:fill="FFFF00"/>
          <w:lang w:eastAsia="en-US"/>
        </w:rPr>
        <w:t>«</w:t>
      </w:r>
      <w:r w:rsidR="00695B03" w:rsidRPr="00F22806">
        <w:rPr>
          <w:rFonts w:ascii="Monserat Regular" w:eastAsiaTheme="minorHAnsi" w:hAnsi="Monserat Regular" w:cs="Arial"/>
          <w:noProof/>
          <w:sz w:val="20"/>
          <w:szCs w:val="20"/>
          <w:shd w:val="clear" w:color="auto" w:fill="FFFF00"/>
          <w:lang w:eastAsia="en-US"/>
        </w:rPr>
        <w:t>NMEmpleado</w:t>
      </w:r>
      <w:r w:rsidR="00695B03" w:rsidRPr="00F22806">
        <w:rPr>
          <w:rFonts w:ascii="Monserat Regular" w:eastAsiaTheme="minorHAnsi" w:hAnsi="Monserat Regular" w:cs="Arial" w:hint="eastAsia"/>
          <w:noProof/>
          <w:sz w:val="20"/>
          <w:szCs w:val="20"/>
          <w:shd w:val="clear" w:color="auto" w:fill="FFFF00"/>
          <w:lang w:eastAsia="en-US"/>
        </w:rPr>
        <w:t>»</w:t>
      </w:r>
      <w:r w:rsidR="00F11833" w:rsidRPr="00F22806">
        <w:rPr>
          <w:rFonts w:ascii="Monserat Regular" w:eastAsiaTheme="minorHAnsi" w:hAnsi="Monserat Regular" w:cs="Arial"/>
          <w:sz w:val="20"/>
          <w:szCs w:val="20"/>
          <w:shd w:val="clear" w:color="auto" w:fill="FFFF00"/>
          <w:lang w:eastAsia="en-US"/>
        </w:rPr>
        <w:fldChar w:fldCharType="end"/>
      </w:r>
      <w:r w:rsidR="00F819F4"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>, con categoría de</w:t>
      </w:r>
      <w:r w:rsidR="00F11833">
        <w:rPr>
          <w:rFonts w:ascii="Monserat Regular" w:eastAsiaTheme="minorHAnsi" w:hAnsi="Monserat Regular" w:cs="Arial"/>
          <w:sz w:val="20"/>
          <w:szCs w:val="20"/>
          <w:lang w:eastAsia="en-US"/>
        </w:rPr>
        <w:t xml:space="preserve"> </w:t>
      </w:r>
      <w:r w:rsidR="00F13FF7" w:rsidRPr="00F22806">
        <w:rPr>
          <w:rFonts w:ascii="Monserat Regular" w:eastAsiaTheme="minorHAnsi" w:hAnsi="Monserat Regular" w:cs="Arial"/>
          <w:sz w:val="20"/>
          <w:szCs w:val="20"/>
          <w:shd w:val="clear" w:color="auto" w:fill="FFFF00"/>
          <w:lang w:eastAsia="en-US"/>
        </w:rPr>
        <w:fldChar w:fldCharType="begin"/>
      </w:r>
      <w:r w:rsidR="00F13FF7" w:rsidRPr="00F22806">
        <w:rPr>
          <w:rFonts w:ascii="Monserat Regular" w:eastAsiaTheme="minorHAnsi" w:hAnsi="Monserat Regular" w:cs="Arial"/>
          <w:sz w:val="20"/>
          <w:szCs w:val="20"/>
          <w:shd w:val="clear" w:color="auto" w:fill="FFFF00"/>
          <w:lang w:eastAsia="en-US"/>
        </w:rPr>
        <w:instrText xml:space="preserve"> MERGEFIELD NMAdscripcion </w:instrText>
      </w:r>
      <w:r w:rsidR="00F13FF7" w:rsidRPr="00F22806">
        <w:rPr>
          <w:rFonts w:ascii="Monserat Regular" w:eastAsiaTheme="minorHAnsi" w:hAnsi="Monserat Regular" w:cs="Arial"/>
          <w:sz w:val="20"/>
          <w:szCs w:val="20"/>
          <w:shd w:val="clear" w:color="auto" w:fill="FFFF00"/>
          <w:lang w:eastAsia="en-US"/>
        </w:rPr>
        <w:fldChar w:fldCharType="separate"/>
      </w:r>
      <w:r w:rsidR="00695B03" w:rsidRPr="00F22806">
        <w:rPr>
          <w:rFonts w:ascii="Monserat Regular" w:eastAsiaTheme="minorHAnsi" w:hAnsi="Monserat Regular" w:cs="Arial" w:hint="eastAsia"/>
          <w:noProof/>
          <w:sz w:val="20"/>
          <w:szCs w:val="20"/>
          <w:shd w:val="clear" w:color="auto" w:fill="FFFF00"/>
          <w:lang w:eastAsia="en-US"/>
        </w:rPr>
        <w:t>«</w:t>
      </w:r>
      <w:r w:rsidR="00695B03" w:rsidRPr="00F22806">
        <w:rPr>
          <w:rFonts w:ascii="Monserat Regular" w:eastAsiaTheme="minorHAnsi" w:hAnsi="Monserat Regular" w:cs="Arial"/>
          <w:noProof/>
          <w:sz w:val="20"/>
          <w:szCs w:val="20"/>
          <w:shd w:val="clear" w:color="auto" w:fill="FFFF00"/>
          <w:lang w:eastAsia="en-US"/>
        </w:rPr>
        <w:t>NMAdscripcion</w:t>
      </w:r>
      <w:r w:rsidR="00695B03" w:rsidRPr="00F22806">
        <w:rPr>
          <w:rFonts w:ascii="Monserat Regular" w:eastAsiaTheme="minorHAnsi" w:hAnsi="Monserat Regular" w:cs="Arial" w:hint="eastAsia"/>
          <w:noProof/>
          <w:sz w:val="20"/>
          <w:szCs w:val="20"/>
          <w:shd w:val="clear" w:color="auto" w:fill="FFFF00"/>
          <w:lang w:eastAsia="en-US"/>
        </w:rPr>
        <w:t>»</w:t>
      </w:r>
      <w:r w:rsidR="00F13FF7" w:rsidRPr="00F22806">
        <w:rPr>
          <w:rFonts w:ascii="Monserat Regular" w:eastAsiaTheme="minorHAnsi" w:hAnsi="Monserat Regular" w:cs="Arial"/>
          <w:sz w:val="20"/>
          <w:szCs w:val="20"/>
          <w:shd w:val="clear" w:color="auto" w:fill="FFFF00"/>
          <w:lang w:eastAsia="en-US"/>
        </w:rPr>
        <w:fldChar w:fldCharType="end"/>
      </w:r>
      <w:r w:rsidR="00BA4254"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 xml:space="preserve">, </w:t>
      </w:r>
      <w:r w:rsidR="00F819F4"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 xml:space="preserve">en este </w:t>
      </w:r>
      <w:r w:rsidR="00F819F4" w:rsidRPr="00BF2526">
        <w:rPr>
          <w:rFonts w:ascii="Monserat Regular" w:eastAsiaTheme="minorHAnsi" w:hAnsi="Monserat Regular" w:cs="Arial"/>
          <w:b/>
          <w:color w:val="2F5496" w:themeColor="accent5" w:themeShade="BF"/>
          <w:sz w:val="20"/>
          <w:szCs w:val="20"/>
          <w:lang w:eastAsia="en-US"/>
        </w:rPr>
        <w:t xml:space="preserve">Instituto Nacional de Ciencias </w:t>
      </w:r>
      <w:sdt>
        <w:sdtPr>
          <w:rPr>
            <w:rFonts w:ascii="Monserat Regular" w:eastAsiaTheme="minorHAnsi" w:hAnsi="Monserat Regular" w:cs="Arial"/>
            <w:b/>
            <w:color w:val="2F5496" w:themeColor="accent5" w:themeShade="BF"/>
            <w:sz w:val="20"/>
            <w:szCs w:val="20"/>
            <w:lang w:eastAsia="en-US"/>
          </w:rPr>
          <w:id w:val="1055969153"/>
          <w:lock w:val="contentLocked"/>
          <w:placeholder>
            <w:docPart w:val="DefaultPlaceholder_1081868574"/>
          </w:placeholder>
          <w:group/>
        </w:sdtPr>
        <w:sdtEndPr>
          <w:rPr>
            <w:b w:val="0"/>
            <w:color w:val="auto"/>
          </w:rPr>
        </w:sdtEndPr>
        <w:sdtContent>
          <w:r w:rsidR="00F819F4" w:rsidRPr="00BF2526">
            <w:rPr>
              <w:rFonts w:ascii="Monserat Regular" w:eastAsiaTheme="minorHAnsi" w:hAnsi="Monserat Regular" w:cs="Arial"/>
              <w:b/>
              <w:color w:val="2F5496" w:themeColor="accent5" w:themeShade="BF"/>
              <w:sz w:val="20"/>
              <w:szCs w:val="20"/>
              <w:lang w:eastAsia="en-US"/>
            </w:rPr>
            <w:t>Médicas y Nutrición Salvador Zubirán</w:t>
          </w:r>
          <w:r w:rsidR="00F819F4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, hago constar que en mi calidad de </w:t>
          </w:r>
          <w:r w:rsidR="00F819F4" w:rsidRPr="00BF618C">
            <w:rPr>
              <w:rFonts w:ascii="Monserat Regular" w:eastAsiaTheme="minorHAnsi" w:hAnsi="Monserat Regular" w:cs="Arial"/>
              <w:sz w:val="20"/>
              <w:szCs w:val="20"/>
              <w:u w:val="single"/>
              <w:lang w:eastAsia="en-US"/>
            </w:rPr>
            <w:t>persona servidora pública</w:t>
          </w:r>
          <w:r w:rsidR="00F819F4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 tengo pleno conocimiento de que el desempeño de mi empleo, cargo o comisión debe sujetarse a los principios de disciplina, legalidad, objetividad, profesionalismo, honradez, lealtad, imparcialidad, integridad, rendición de cuentas, eficacia y eficiencia que rigen el servicio público, </w:t>
          </w:r>
          <w:r w:rsidR="00F819F4" w:rsidRPr="00BF618C">
            <w:rPr>
              <w:rFonts w:ascii="Monserat Regular" w:eastAsiaTheme="minorHAnsi" w:hAnsi="Monserat Regular" w:cs="Arial"/>
              <w:sz w:val="20"/>
              <w:szCs w:val="20"/>
              <w:u w:val="single"/>
              <w:lang w:eastAsia="en-US"/>
            </w:rPr>
            <w:t xml:space="preserve">con la obligación de </w:t>
          </w:r>
          <w:r w:rsidR="00F819F4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sujetar mi actuar a las disposiciones previstas en el Código de Ética de las personas servidoras públicas del Gobierno Federal, así como al Código de Conducta </w:t>
          </w:r>
          <w:r w:rsidR="00D513FE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del </w:t>
          </w:r>
          <w:r w:rsidR="00D513FE" w:rsidRPr="00BF618C">
            <w:rPr>
              <w:rFonts w:ascii="Monserat Regular" w:eastAsiaTheme="minorHAnsi" w:hAnsi="Monserat Regular" w:cs="Arial"/>
              <w:b/>
              <w:color w:val="2F5496" w:themeColor="accent5" w:themeShade="BF"/>
              <w:sz w:val="20"/>
              <w:szCs w:val="20"/>
              <w:lang w:eastAsia="en-US"/>
            </w:rPr>
            <w:t>Instituto Nacional de Ciencias Médicas y Nutrición Salvador Zubirán</w:t>
          </w:r>
          <w:r w:rsidR="00F819F4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, por lo que a través de la presente, </w:t>
          </w:r>
          <w:r w:rsidR="00F819F4" w:rsidRPr="00BF618C">
            <w:rPr>
              <w:rFonts w:ascii="Monserat Regular" w:eastAsiaTheme="minorHAnsi" w:hAnsi="Monserat Regular" w:cs="Arial"/>
              <w:b/>
              <w:sz w:val="20"/>
              <w:szCs w:val="20"/>
              <w:lang w:eastAsia="en-US"/>
            </w:rPr>
            <w:t xml:space="preserve">bajo protesta de decir verdad, manifiesto que he leído íntegramente el contenido de los códigos antes citados, a los cuales tuve </w:t>
          </w:r>
          <w:r w:rsidR="00F819F4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acceso a través de diferentes medios, como</w:t>
          </w:r>
          <w:r w:rsidR="00F90AA0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 lo es la página electrónica </w:t>
          </w:r>
          <w:r w:rsidR="00F85250" w:rsidRPr="00DB6DD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institucional</w:t>
          </w:r>
          <w:r w:rsidR="00F85250" w:rsidRPr="00DB6DDC">
            <w:rPr>
              <w:rFonts w:ascii="Monserat Regular" w:eastAsiaTheme="minorHAnsi" w:hAnsi="Monserat Regular" w:cs="Arial"/>
              <w:sz w:val="20"/>
              <w:szCs w:val="20"/>
              <w:u w:val="single"/>
              <w:lang w:eastAsia="en-US"/>
            </w:rPr>
            <w:t xml:space="preserve"> </w:t>
          </w:r>
          <w:hyperlink r:id="rId7" w:history="1">
            <w:r w:rsidR="00F90AA0" w:rsidRPr="00DB6DDC">
              <w:rPr>
                <w:rFonts w:ascii="Monserat Regular" w:hAnsi="Monserat Regular"/>
                <w:sz w:val="20"/>
                <w:szCs w:val="20"/>
                <w:u w:val="single"/>
              </w:rPr>
              <w:t>http://www.incmnsz.mx/opencms/Programas-Normatividad.html</w:t>
            </w:r>
          </w:hyperlink>
          <w:r w:rsidR="006A73A3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,</w:t>
          </w:r>
          <w:r w:rsidR="00F819F4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 cursos de inducción</w:t>
          </w:r>
          <w:r w:rsidR="006A73A3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 o capacitación</w:t>
          </w:r>
        </w:sdtContent>
      </w:sdt>
      <w:r w:rsidR="00F819F4"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>.</w:t>
      </w:r>
    </w:p>
    <w:p w:rsidR="00F819F4" w:rsidRPr="00BF618C" w:rsidRDefault="00F819F4" w:rsidP="00F27718">
      <w:pPr>
        <w:spacing w:line="276" w:lineRule="auto"/>
        <w:jc w:val="both"/>
        <w:rPr>
          <w:rFonts w:ascii="Monserat Regular" w:eastAsiaTheme="minorHAnsi" w:hAnsi="Monserat Regular" w:cs="Arial"/>
          <w:sz w:val="20"/>
          <w:szCs w:val="20"/>
          <w:lang w:eastAsia="en-US"/>
        </w:rPr>
      </w:pPr>
    </w:p>
    <w:sdt>
      <w:sdtPr>
        <w:rPr>
          <w:rFonts w:ascii="Monserat Regular" w:eastAsiaTheme="minorHAnsi" w:hAnsi="Monserat Regular" w:cs="Arial"/>
          <w:sz w:val="20"/>
          <w:szCs w:val="20"/>
          <w:lang w:eastAsia="en-US"/>
        </w:rPr>
        <w:id w:val="-1448235120"/>
        <w:lock w:val="contentLocked"/>
        <w:placeholder>
          <w:docPart w:val="DefaultPlaceholder_1081868574"/>
        </w:placeholder>
        <w:group/>
      </w:sdtPr>
      <w:sdtEndPr/>
      <w:sdtContent>
        <w:p w:rsidR="00F819F4" w:rsidRDefault="00F819F4" w:rsidP="00F27718">
          <w:pPr>
            <w:spacing w:line="276" w:lineRule="auto"/>
            <w:jc w:val="both"/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</w:pP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En virtud de lo anterior, </w:t>
          </w:r>
          <w:r w:rsidR="0025506F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 </w:t>
          </w:r>
          <w:r w:rsidRPr="00BF618C">
            <w:rPr>
              <w:rFonts w:ascii="Monserat Regular" w:eastAsiaTheme="minorHAnsi" w:hAnsi="Monserat Regular" w:cs="Arial"/>
              <w:sz w:val="20"/>
              <w:szCs w:val="20"/>
              <w:u w:val="single"/>
              <w:lang w:eastAsia="en-US"/>
            </w:rPr>
            <w:t>me comprometo</w:t>
          </w: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 a cumplir cabalmente y a</w:t>
          </w:r>
          <w:r w:rsidRPr="00BF618C">
            <w:rPr>
              <w:rFonts w:ascii="Monserat Regular" w:eastAsiaTheme="minorHAnsi" w:hAnsi="Monserat Regular" w:cs="Arial"/>
              <w:color w:val="2F2F2F"/>
              <w:sz w:val="20"/>
              <w:szCs w:val="20"/>
              <w:shd w:val="clear" w:color="auto" w:fill="FFFFFF"/>
              <w:lang w:eastAsia="en-US"/>
            </w:rPr>
            <w:t xml:space="preserve">plicar los principios, valores y reglas de integridad y a comportarme acorde a los parámetros generales de valoración y actuación contenidos en el Código de Ética en comento, así como el Código de Conducta del </w:t>
          </w:r>
          <w:r w:rsidRPr="00BF618C">
            <w:rPr>
              <w:rFonts w:ascii="Monserat Regular" w:eastAsiaTheme="minorHAnsi" w:hAnsi="Monserat Regular" w:cs="Arial"/>
              <w:b/>
              <w:color w:val="1F3864" w:themeColor="accent5" w:themeShade="80"/>
              <w:sz w:val="20"/>
              <w:szCs w:val="20"/>
              <w:lang w:eastAsia="en-US"/>
            </w:rPr>
            <w:t>Instituto Nacional de Ciencias Médicas y Nutrición Salvador Zubirán</w:t>
          </w:r>
          <w:r w:rsidRPr="00BF618C">
            <w:rPr>
              <w:rFonts w:ascii="Monserat Regular" w:eastAsiaTheme="minorHAnsi" w:hAnsi="Monserat Regular" w:cs="Arial"/>
              <w:color w:val="2F2F2F"/>
              <w:sz w:val="20"/>
              <w:szCs w:val="20"/>
              <w:shd w:val="clear" w:color="auto" w:fill="FFFFFF"/>
              <w:lang w:eastAsia="en-US"/>
            </w:rPr>
            <w:t xml:space="preserve">, </w:t>
          </w: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en el entendido de que ambas disposiciones normativas, entre otras aplicables en la materia, establecen el marco ético y la guía de actuación que como </w:t>
          </w:r>
          <w:r w:rsidRPr="00BF618C">
            <w:rPr>
              <w:rFonts w:ascii="Monserat Regular" w:eastAsiaTheme="minorHAnsi" w:hAnsi="Monserat Regular" w:cs="Arial"/>
              <w:sz w:val="20"/>
              <w:szCs w:val="20"/>
              <w:u w:val="single"/>
              <w:lang w:eastAsia="en-US"/>
            </w:rPr>
            <w:t xml:space="preserve">persona servidora pública </w:t>
          </w:r>
          <w:r w:rsidR="006A73A3">
            <w:rPr>
              <w:rFonts w:ascii="Monserat Regular" w:eastAsiaTheme="minorHAnsi" w:hAnsi="Monserat Regular" w:cs="Arial"/>
              <w:sz w:val="20"/>
              <w:szCs w:val="20"/>
              <w:u w:val="single"/>
              <w:lang w:eastAsia="en-US"/>
            </w:rPr>
            <w:t>me obligo</w:t>
          </w: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 a cumplir en el desarrollo de mis funciones, en las relaciones con mis compañeros y superiores, así como con la ciudadanía, consultando dichos documentos con el objetivo de ejercer un juicio responsable e informado en las decisiones y acciones cotidianas de mi actuación como persona servidora pública a fin de crear un mejor ambiente de trabajo, que prevalezca una conducta digna y responsable en el cumplimiento de los objetivos institucionales y en la adecuada atención de la sociedad.</w:t>
          </w:r>
        </w:p>
        <w:p w:rsidR="003B50A4" w:rsidRPr="00BF618C" w:rsidRDefault="003B50A4" w:rsidP="00F27718">
          <w:pPr>
            <w:spacing w:line="276" w:lineRule="auto"/>
            <w:jc w:val="both"/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</w:pPr>
        </w:p>
        <w:p w:rsidR="00BB53FA" w:rsidRPr="00BF618C" w:rsidRDefault="00BB53FA" w:rsidP="00F27718">
          <w:pPr>
            <w:spacing w:line="276" w:lineRule="auto"/>
            <w:jc w:val="both"/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</w:pP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Además, me comprometo a:</w:t>
          </w:r>
        </w:p>
        <w:p w:rsidR="00BB53FA" w:rsidRPr="00BF618C" w:rsidRDefault="00BB53FA" w:rsidP="00603385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</w:pP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Manifestar</w:t>
          </w:r>
          <w:r w:rsidR="003211EA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, de manera oportuna, mis preocupaciones o dilemas</w:t>
          </w:r>
          <w:r w:rsidR="006A73A3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 éticos ante el Comité o ante el Órgano Interno de Control</w:t>
          </w:r>
          <w:r w:rsidR="003211EA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. </w:t>
          </w:r>
        </w:p>
        <w:p w:rsidR="003211EA" w:rsidRPr="00BF618C" w:rsidRDefault="00047E7B" w:rsidP="00603385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</w:pP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Identificar situaciones éticas o de conflictos de intereses en las que requiera apoyo o capacitación.</w:t>
          </w:r>
        </w:p>
        <w:p w:rsidR="00047E7B" w:rsidRPr="00BF618C" w:rsidRDefault="00047E7B" w:rsidP="00603385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</w:pP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No tomar represalias contra nadie por manifestar sus preocupaciones por posibles vulneraciones a este Código</w:t>
          </w:r>
          <w:r w:rsidR="00B26807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.</w:t>
          </w:r>
        </w:p>
        <w:p w:rsidR="00B26807" w:rsidRPr="00BF618C" w:rsidRDefault="00B26807" w:rsidP="00603385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</w:pP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Cooperar de manera total y transparente en las investigacio</w:t>
          </w:r>
          <w:r w:rsidR="006A73A3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nes que realice el Comité o el Órgano </w:t>
          </w: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I</w:t>
          </w:r>
          <w:r w:rsidR="006A73A3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nterno de </w:t>
          </w: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C</w:t>
          </w:r>
          <w:r w:rsidR="006A73A3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ontrol</w:t>
          </w: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, por posibles vulneraciones al Código. </w:t>
          </w:r>
        </w:p>
        <w:p w:rsidR="00F819F4" w:rsidRPr="00BF618C" w:rsidRDefault="00645174" w:rsidP="00F27718">
          <w:pPr>
            <w:pStyle w:val="Prrafodelista"/>
            <w:numPr>
              <w:ilvl w:val="0"/>
              <w:numId w:val="4"/>
            </w:numPr>
            <w:spacing w:line="276" w:lineRule="auto"/>
            <w:jc w:val="both"/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</w:pP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Evitar cualquier </w:t>
          </w:r>
          <w:r w:rsidR="00603385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comportamiento</w:t>
          </w: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 que pueda</w:t>
          </w:r>
          <w:r w:rsidR="00603385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 implicar </w:t>
          </w: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una conducta antiética</w:t>
          </w:r>
          <w:r w:rsidR="00603385"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 xml:space="preserve"> o dañar la imagen de la Institución.</w:t>
          </w:r>
        </w:p>
        <w:p w:rsidR="00BF618C" w:rsidRPr="00BF618C" w:rsidRDefault="00BF618C" w:rsidP="00BF618C">
          <w:pPr>
            <w:spacing w:line="276" w:lineRule="auto"/>
            <w:ind w:left="360"/>
            <w:jc w:val="both"/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</w:pPr>
        </w:p>
        <w:p w:rsidR="00F819F4" w:rsidRPr="00BF618C" w:rsidRDefault="00F819F4" w:rsidP="00F27718">
          <w:pPr>
            <w:spacing w:line="276" w:lineRule="auto"/>
            <w:jc w:val="both"/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</w:pPr>
          <w:r w:rsidRPr="00BF618C">
            <w:rPr>
              <w:rFonts w:ascii="Monserat Regular" w:eastAsiaTheme="minorHAnsi" w:hAnsi="Monserat Regular" w:cs="Arial"/>
              <w:sz w:val="20"/>
              <w:szCs w:val="20"/>
              <w:lang w:eastAsia="en-US"/>
            </w:rPr>
            <w:t>Por último, tengo pleno conocimiento de que el Comité de Ética y de Prevención de Conflictos de Interés de este Instituto, es el órgano colegiado facultado para recibir y atender las quejas y delaciones relacionadas con el incumplimiento a los Códigos que nos ocupan, teniendo dentro del marco de su competencia llevar a cabo acciones tendientes a determinar si mi actuar se sujetó a lo establecido por los Códigos ya señalados anteriormente.</w:t>
          </w:r>
        </w:p>
      </w:sdtContent>
    </w:sdt>
    <w:p w:rsidR="00F819F4" w:rsidRDefault="00F819F4" w:rsidP="00F819F4">
      <w:pPr>
        <w:jc w:val="both"/>
        <w:rPr>
          <w:rFonts w:ascii="Monserat Regular" w:eastAsiaTheme="minorHAnsi" w:hAnsi="Monserat Regular" w:cs="Arial"/>
          <w:sz w:val="20"/>
          <w:szCs w:val="20"/>
          <w:lang w:eastAsia="en-US"/>
        </w:rPr>
      </w:pPr>
    </w:p>
    <w:p w:rsidR="00D91A48" w:rsidRPr="00BF618C" w:rsidRDefault="00D91A48" w:rsidP="00F819F4">
      <w:pPr>
        <w:jc w:val="both"/>
        <w:rPr>
          <w:rFonts w:ascii="Monserat Regular" w:eastAsiaTheme="minorHAnsi" w:hAnsi="Monserat Regular" w:cs="Arial"/>
          <w:sz w:val="20"/>
          <w:szCs w:val="20"/>
          <w:lang w:eastAsia="en-US"/>
        </w:rPr>
      </w:pPr>
    </w:p>
    <w:p w:rsidR="00F819F4" w:rsidRPr="00BF618C" w:rsidRDefault="00F819F4" w:rsidP="00F819F4">
      <w:pPr>
        <w:jc w:val="center"/>
        <w:rPr>
          <w:rFonts w:ascii="Monserat Regular" w:eastAsiaTheme="minorHAnsi" w:hAnsi="Monserat Regular" w:cs="Arial"/>
          <w:sz w:val="20"/>
          <w:szCs w:val="20"/>
          <w:lang w:eastAsia="en-US"/>
        </w:rPr>
      </w:pPr>
      <w:r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 xml:space="preserve">Ciudad de México, </w:t>
      </w:r>
      <w:r w:rsidR="00934AC3"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 xml:space="preserve">a </w:t>
      </w:r>
      <w:r w:rsidR="00EF7CF4">
        <w:rPr>
          <w:rFonts w:ascii="Monserat Regular" w:eastAsiaTheme="minorHAnsi" w:hAnsi="Monserat Regular" w:cs="Arial"/>
          <w:sz w:val="20"/>
          <w:szCs w:val="20"/>
          <w:lang w:eastAsia="en-US"/>
        </w:rPr>
        <w:t xml:space="preserve">  </w:t>
      </w:r>
      <w:r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 xml:space="preserve"> de </w:t>
      </w:r>
      <w:r w:rsidR="00EF7CF4">
        <w:rPr>
          <w:rFonts w:ascii="Monserat Regular" w:eastAsiaTheme="minorHAnsi" w:hAnsi="Monserat Regular" w:cs="Arial"/>
          <w:sz w:val="20"/>
          <w:szCs w:val="20"/>
          <w:lang w:eastAsia="en-US"/>
        </w:rPr>
        <w:t>agosto</w:t>
      </w:r>
      <w:r w:rsidR="00934AC3"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 xml:space="preserve"> </w:t>
      </w:r>
      <w:r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>del 2020</w:t>
      </w:r>
      <w:r w:rsidR="00F27C49" w:rsidRPr="00BF618C">
        <w:rPr>
          <w:rFonts w:ascii="Monserat Regular" w:eastAsiaTheme="minorHAnsi" w:hAnsi="Monserat Regular" w:cs="Arial"/>
          <w:sz w:val="20"/>
          <w:szCs w:val="20"/>
          <w:lang w:eastAsia="en-US"/>
        </w:rPr>
        <w:t>.</w:t>
      </w:r>
    </w:p>
    <w:p w:rsidR="00F819F4" w:rsidRPr="00BF618C" w:rsidRDefault="00F819F4" w:rsidP="00F819F4">
      <w:pPr>
        <w:spacing w:line="276" w:lineRule="auto"/>
        <w:jc w:val="both"/>
        <w:rPr>
          <w:rFonts w:ascii="Monserat Regular" w:eastAsiaTheme="minorHAnsi" w:hAnsi="Monserat Regular" w:cs="Arial"/>
          <w:sz w:val="20"/>
          <w:szCs w:val="20"/>
          <w:lang w:eastAsia="en-US"/>
        </w:rPr>
      </w:pPr>
    </w:p>
    <w:p w:rsidR="00F819F4" w:rsidRPr="00BF618C" w:rsidRDefault="00F819F4" w:rsidP="00F819F4">
      <w:pPr>
        <w:jc w:val="center"/>
        <w:rPr>
          <w:rFonts w:ascii="Monserat Regular" w:eastAsiaTheme="minorHAnsi" w:hAnsi="Monserat Regular" w:cs="Arial"/>
          <w:sz w:val="20"/>
          <w:szCs w:val="20"/>
          <w:lang w:eastAsia="en-US"/>
        </w:rPr>
      </w:pPr>
    </w:p>
    <w:p w:rsidR="00F819F4" w:rsidRPr="00F13FF7" w:rsidRDefault="004E467D" w:rsidP="00F819F4">
      <w:pPr>
        <w:jc w:val="center"/>
        <w:rPr>
          <w:rFonts w:ascii="Monserat Regular" w:eastAsiaTheme="minorHAnsi" w:hAnsi="Monserat Regular" w:cs="Arial"/>
          <w:sz w:val="20"/>
          <w:szCs w:val="20"/>
          <w:lang w:val="es-MX" w:eastAsia="en-US"/>
        </w:rPr>
      </w:pPr>
      <w:r w:rsidRPr="00575131">
        <w:rPr>
          <w:rFonts w:ascii="Monserat Regular" w:eastAsiaTheme="minorHAnsi" w:hAnsi="Monserat Regular" w:cs="Arial"/>
          <w:sz w:val="20"/>
          <w:szCs w:val="20"/>
          <w:lang w:val="es-MX" w:eastAsia="en-US"/>
        </w:rPr>
        <w:t xml:space="preserve">C. </w:t>
      </w:r>
      <w:r w:rsidR="00F13FF7">
        <w:rPr>
          <w:rFonts w:ascii="Monserat Regular" w:eastAsiaTheme="minorHAnsi" w:hAnsi="Monserat Regular" w:cs="Arial"/>
          <w:sz w:val="20"/>
          <w:szCs w:val="20"/>
          <w:lang w:val="en-US" w:eastAsia="en-US"/>
        </w:rPr>
        <w:fldChar w:fldCharType="begin"/>
      </w:r>
      <w:r w:rsidR="00F13FF7" w:rsidRPr="00575131">
        <w:rPr>
          <w:rFonts w:ascii="Monserat Regular" w:eastAsiaTheme="minorHAnsi" w:hAnsi="Monserat Regular" w:cs="Arial"/>
          <w:sz w:val="20"/>
          <w:szCs w:val="20"/>
          <w:lang w:val="es-MX" w:eastAsia="en-US"/>
        </w:rPr>
        <w:instrText xml:space="preserve"> MERGEFIELD NMEmpleado </w:instrText>
      </w:r>
      <w:r w:rsidR="00F13FF7">
        <w:rPr>
          <w:rFonts w:ascii="Monserat Regular" w:eastAsiaTheme="minorHAnsi" w:hAnsi="Monserat Regular" w:cs="Arial"/>
          <w:sz w:val="20"/>
          <w:szCs w:val="20"/>
          <w:lang w:val="en-US" w:eastAsia="en-US"/>
        </w:rPr>
        <w:fldChar w:fldCharType="separate"/>
      </w:r>
      <w:r w:rsidR="00695B03" w:rsidRPr="00695B03">
        <w:rPr>
          <w:rFonts w:ascii="Monserat Regular" w:eastAsiaTheme="minorHAnsi" w:hAnsi="Monserat Regular" w:cs="Arial" w:hint="eastAsia"/>
          <w:noProof/>
          <w:sz w:val="20"/>
          <w:szCs w:val="20"/>
          <w:lang w:val="es-MX" w:eastAsia="en-US"/>
        </w:rPr>
        <w:t>«</w:t>
      </w:r>
      <w:r w:rsidR="00695B03" w:rsidRPr="00695B03">
        <w:rPr>
          <w:rFonts w:ascii="Monserat Regular" w:eastAsiaTheme="minorHAnsi" w:hAnsi="Monserat Regular" w:cs="Arial"/>
          <w:noProof/>
          <w:sz w:val="20"/>
          <w:szCs w:val="20"/>
          <w:lang w:val="es-MX" w:eastAsia="en-US"/>
        </w:rPr>
        <w:t>NMEmpleado</w:t>
      </w:r>
      <w:r w:rsidR="00695B03" w:rsidRPr="00695B03">
        <w:rPr>
          <w:rFonts w:ascii="Monserat Regular" w:eastAsiaTheme="minorHAnsi" w:hAnsi="Monserat Regular" w:cs="Arial" w:hint="eastAsia"/>
          <w:noProof/>
          <w:sz w:val="20"/>
          <w:szCs w:val="20"/>
          <w:lang w:val="es-MX" w:eastAsia="en-US"/>
        </w:rPr>
        <w:t>»</w:t>
      </w:r>
      <w:r w:rsidR="00F13FF7">
        <w:rPr>
          <w:rFonts w:ascii="Monserat Regular" w:eastAsiaTheme="minorHAnsi" w:hAnsi="Monserat Regular" w:cs="Arial"/>
          <w:sz w:val="20"/>
          <w:szCs w:val="20"/>
          <w:lang w:val="en-US" w:eastAsia="en-US"/>
        </w:rPr>
        <w:fldChar w:fldCharType="end"/>
      </w:r>
    </w:p>
    <w:p w:rsidR="00F819F4" w:rsidRPr="00F11A8B" w:rsidRDefault="00F819F4" w:rsidP="00F819F4">
      <w:pPr>
        <w:jc w:val="center"/>
        <w:rPr>
          <w:rFonts w:ascii="Monserat Regular" w:eastAsiaTheme="minorHAnsi" w:hAnsi="Monserat Regular" w:cs="Arial"/>
          <w:sz w:val="20"/>
          <w:szCs w:val="20"/>
          <w:lang w:val="es-MX" w:eastAsia="en-US"/>
        </w:rPr>
      </w:pPr>
      <w:r w:rsidRPr="00F13FF7">
        <w:rPr>
          <w:rFonts w:ascii="Monserat Regular" w:eastAsiaTheme="minorHAnsi" w:hAnsi="Monserat Regular" w:cs="Arial"/>
          <w:sz w:val="20"/>
          <w:szCs w:val="20"/>
          <w:lang w:val="es-MX" w:eastAsia="en-US"/>
        </w:rPr>
        <w:t>No. Empleado</w:t>
      </w:r>
      <w:r w:rsidR="00F27C49" w:rsidRPr="00F13FF7">
        <w:rPr>
          <w:rFonts w:ascii="Monserat Regular" w:eastAsiaTheme="minorHAnsi" w:hAnsi="Monserat Regular" w:cs="Arial"/>
          <w:sz w:val="20"/>
          <w:szCs w:val="20"/>
          <w:lang w:val="es-MX" w:eastAsia="en-US"/>
        </w:rPr>
        <w:t xml:space="preserve"> </w:t>
      </w:r>
      <w:r w:rsidR="00F13FF7">
        <w:rPr>
          <w:rFonts w:ascii="Monserat Regular" w:eastAsiaTheme="minorHAnsi" w:hAnsi="Monserat Regular" w:cs="Arial"/>
          <w:sz w:val="20"/>
          <w:szCs w:val="20"/>
          <w:lang w:val="en-US" w:eastAsia="en-US"/>
        </w:rPr>
        <w:fldChar w:fldCharType="begin"/>
      </w:r>
      <w:r w:rsidR="00F13FF7" w:rsidRPr="00F13FF7">
        <w:rPr>
          <w:rFonts w:ascii="Monserat Regular" w:eastAsiaTheme="minorHAnsi" w:hAnsi="Monserat Regular" w:cs="Arial"/>
          <w:sz w:val="20"/>
          <w:szCs w:val="20"/>
          <w:lang w:val="es-MX" w:eastAsia="en-US"/>
        </w:rPr>
        <w:instrText xml:space="preserve"> MERGEFIELD IDEmpleado </w:instrText>
      </w:r>
      <w:r w:rsidR="00F13FF7">
        <w:rPr>
          <w:rFonts w:ascii="Monserat Regular" w:eastAsiaTheme="minorHAnsi" w:hAnsi="Monserat Regular" w:cs="Arial"/>
          <w:sz w:val="20"/>
          <w:szCs w:val="20"/>
          <w:lang w:val="en-US" w:eastAsia="en-US"/>
        </w:rPr>
        <w:fldChar w:fldCharType="separate"/>
      </w:r>
      <w:r w:rsidR="00695B03">
        <w:rPr>
          <w:rFonts w:ascii="Monserat Regular" w:eastAsiaTheme="minorHAnsi" w:hAnsi="Monserat Regular" w:cs="Arial" w:hint="eastAsia"/>
          <w:noProof/>
          <w:sz w:val="20"/>
          <w:szCs w:val="20"/>
          <w:lang w:val="es-MX" w:eastAsia="en-US"/>
        </w:rPr>
        <w:t>«</w:t>
      </w:r>
      <w:r w:rsidR="00695B03">
        <w:rPr>
          <w:rFonts w:ascii="Monserat Regular" w:eastAsiaTheme="minorHAnsi" w:hAnsi="Monserat Regular" w:cs="Arial"/>
          <w:noProof/>
          <w:sz w:val="20"/>
          <w:szCs w:val="20"/>
          <w:lang w:val="es-MX" w:eastAsia="en-US"/>
        </w:rPr>
        <w:t>IDEmpleado</w:t>
      </w:r>
      <w:r w:rsidR="00695B03">
        <w:rPr>
          <w:rFonts w:ascii="Monserat Regular" w:eastAsiaTheme="minorHAnsi" w:hAnsi="Monserat Regular" w:cs="Arial" w:hint="eastAsia"/>
          <w:noProof/>
          <w:sz w:val="20"/>
          <w:szCs w:val="20"/>
          <w:lang w:val="es-MX" w:eastAsia="en-US"/>
        </w:rPr>
        <w:t>»</w:t>
      </w:r>
      <w:r w:rsidR="00F13FF7">
        <w:rPr>
          <w:rFonts w:ascii="Monserat Regular" w:eastAsiaTheme="minorHAnsi" w:hAnsi="Monserat Regular" w:cs="Arial"/>
          <w:sz w:val="20"/>
          <w:szCs w:val="20"/>
          <w:lang w:val="en-US" w:eastAsia="en-US"/>
        </w:rPr>
        <w:fldChar w:fldCharType="end"/>
      </w:r>
    </w:p>
    <w:p w:rsidR="00F13FF7" w:rsidRPr="00F13FF7" w:rsidRDefault="00F13FF7" w:rsidP="00F819F4">
      <w:pPr>
        <w:jc w:val="center"/>
        <w:rPr>
          <w:rFonts w:ascii="Monserat Regular" w:eastAsiaTheme="minorHAnsi" w:hAnsi="Monserat Regular" w:cs="Arial"/>
          <w:sz w:val="20"/>
          <w:szCs w:val="20"/>
          <w:lang w:val="es-MX" w:eastAsia="en-US"/>
        </w:rPr>
      </w:pPr>
      <w:r>
        <w:rPr>
          <w:rFonts w:ascii="Monserat Regular" w:eastAsiaTheme="minorHAnsi" w:hAnsi="Monserat Regular" w:cs="Arial"/>
          <w:sz w:val="20"/>
          <w:szCs w:val="20"/>
          <w:lang w:val="en-US" w:eastAsia="en-US"/>
        </w:rPr>
        <w:fldChar w:fldCharType="begin"/>
      </w:r>
      <w:r w:rsidRPr="00F11A8B">
        <w:rPr>
          <w:rFonts w:ascii="Monserat Regular" w:eastAsiaTheme="minorHAnsi" w:hAnsi="Monserat Regular" w:cs="Arial"/>
          <w:sz w:val="20"/>
          <w:szCs w:val="20"/>
          <w:lang w:val="es-MX" w:eastAsia="en-US"/>
        </w:rPr>
        <w:instrText xml:space="preserve"> MERGEFIELD NMAdscripcion </w:instrText>
      </w:r>
      <w:r>
        <w:rPr>
          <w:rFonts w:ascii="Monserat Regular" w:eastAsiaTheme="minorHAnsi" w:hAnsi="Monserat Regular" w:cs="Arial"/>
          <w:sz w:val="20"/>
          <w:szCs w:val="20"/>
          <w:lang w:val="en-US" w:eastAsia="en-US"/>
        </w:rPr>
        <w:fldChar w:fldCharType="separate"/>
      </w:r>
      <w:r w:rsidR="00695B03">
        <w:rPr>
          <w:rFonts w:ascii="Monserat Regular" w:eastAsiaTheme="minorHAnsi" w:hAnsi="Monserat Regular" w:cs="Arial" w:hint="eastAsia"/>
          <w:noProof/>
          <w:sz w:val="20"/>
          <w:szCs w:val="20"/>
          <w:lang w:val="es-MX" w:eastAsia="en-US"/>
        </w:rPr>
        <w:t>«</w:t>
      </w:r>
      <w:r w:rsidR="00695B03">
        <w:rPr>
          <w:rFonts w:ascii="Monserat Regular" w:eastAsiaTheme="minorHAnsi" w:hAnsi="Monserat Regular" w:cs="Arial"/>
          <w:noProof/>
          <w:sz w:val="20"/>
          <w:szCs w:val="20"/>
          <w:lang w:val="es-MX" w:eastAsia="en-US"/>
        </w:rPr>
        <w:t>NMAdscripcion</w:t>
      </w:r>
      <w:r w:rsidR="00695B03">
        <w:rPr>
          <w:rFonts w:ascii="Monserat Regular" w:eastAsiaTheme="minorHAnsi" w:hAnsi="Monserat Regular" w:cs="Arial" w:hint="eastAsia"/>
          <w:noProof/>
          <w:sz w:val="20"/>
          <w:szCs w:val="20"/>
          <w:lang w:val="es-MX" w:eastAsia="en-US"/>
        </w:rPr>
        <w:t>»</w:t>
      </w:r>
      <w:r>
        <w:rPr>
          <w:rFonts w:ascii="Monserat Regular" w:eastAsiaTheme="minorHAnsi" w:hAnsi="Monserat Regular" w:cs="Arial"/>
          <w:sz w:val="20"/>
          <w:szCs w:val="20"/>
          <w:lang w:val="en-US" w:eastAsia="en-US"/>
        </w:rPr>
        <w:fldChar w:fldCharType="end"/>
      </w:r>
    </w:p>
    <w:p w:rsidR="00826AB5" w:rsidRPr="00F92199" w:rsidRDefault="00004A31" w:rsidP="00D80B0C">
      <w:pPr>
        <w:tabs>
          <w:tab w:val="left" w:pos="9090"/>
        </w:tabs>
        <w:rPr>
          <w:rFonts w:ascii="Montserrat Light" w:eastAsia="Times New Roman" w:hAnsi="Montserrat Light"/>
          <w:sz w:val="12"/>
          <w:szCs w:val="12"/>
        </w:rPr>
      </w:pPr>
      <w:r w:rsidRPr="00F92199">
        <w:rPr>
          <w:rFonts w:ascii="Montserrat Light" w:eastAsia="Times New Roman" w:hAnsi="Montserrat Light"/>
          <w:sz w:val="12"/>
          <w:szCs w:val="12"/>
        </w:rPr>
        <w:t>V</w:t>
      </w:r>
      <w:r w:rsidR="003E38A5" w:rsidRPr="00F92199">
        <w:rPr>
          <w:rFonts w:ascii="Montserrat Light" w:eastAsia="Times New Roman" w:hAnsi="Montserrat Light"/>
          <w:sz w:val="12"/>
          <w:szCs w:val="12"/>
        </w:rPr>
        <w:t>.</w:t>
      </w:r>
      <w:r w:rsidR="00F92199">
        <w:rPr>
          <w:rFonts w:ascii="Montserrat Light" w:eastAsia="Times New Roman" w:hAnsi="Montserrat Light"/>
          <w:sz w:val="12"/>
          <w:szCs w:val="12"/>
        </w:rPr>
        <w:t>1.1</w:t>
      </w:r>
      <w:r w:rsidR="0068231C" w:rsidRPr="00F92199">
        <w:rPr>
          <w:rFonts w:ascii="Montserrat Light" w:eastAsia="Times New Roman" w:hAnsi="Montserrat Light"/>
          <w:sz w:val="12"/>
          <w:szCs w:val="12"/>
        </w:rPr>
        <w:tab/>
      </w:r>
      <w:r w:rsidR="00D80B0C" w:rsidRPr="00F92199">
        <w:rPr>
          <w:rFonts w:ascii="Monserat Regular" w:eastAsiaTheme="minorHAnsi" w:hAnsi="Monserat Regular" w:cs="Arial"/>
          <w:sz w:val="12"/>
          <w:szCs w:val="12"/>
          <w:lang w:eastAsia="en-US"/>
        </w:rPr>
        <w:t xml:space="preserve"> </w:t>
      </w:r>
      <w:r w:rsidR="00D80B0C" w:rsidRPr="00F92199">
        <w:rPr>
          <w:rFonts w:ascii="Montserrat Light" w:eastAsia="Times New Roman" w:hAnsi="Montserrat Light"/>
          <w:sz w:val="12"/>
          <w:szCs w:val="12"/>
        </w:rPr>
        <w:tab/>
      </w:r>
    </w:p>
    <w:sectPr w:rsidR="00826AB5" w:rsidRPr="00F92199" w:rsidSect="0068231C">
      <w:headerReference w:type="default" r:id="rId8"/>
      <w:footerReference w:type="default" r:id="rId9"/>
      <w:pgSz w:w="12240" w:h="15840" w:code="1"/>
      <w:pgMar w:top="1418" w:right="90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7B" w:rsidRDefault="00C7357B" w:rsidP="00722229">
      <w:r>
        <w:separator/>
      </w:r>
    </w:p>
  </w:endnote>
  <w:endnote w:type="continuationSeparator" w:id="0">
    <w:p w:rsidR="00C7357B" w:rsidRDefault="00C7357B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serat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serat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Regular">
    <w:altName w:val="Times New Roman"/>
    <w:panose1 w:val="00000000000000000000"/>
    <w:charset w:val="00"/>
    <w:family w:val="roman"/>
    <w:notTrueType/>
    <w:pitch w:val="default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AB1" w:rsidRPr="00B364F3" w:rsidRDefault="00D15AB1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color w:val="984806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-24130</wp:posOffset>
              </wp:positionV>
              <wp:extent cx="5943600" cy="457200"/>
              <wp:effectExtent l="0" t="4445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5AB1" w:rsidRPr="0004717D" w:rsidRDefault="00D15AB1" w:rsidP="00DC067D">
                          <w:pPr>
                            <w:spacing w:line="276" w:lineRule="auto"/>
                            <w:rPr>
                              <w:rFonts w:ascii="Montserrat Medium" w:eastAsia="Times New Roman" w:hAnsi="Montserrat Medium" w:cs="Arial"/>
                              <w:color w:val="BE955B"/>
                              <w:sz w:val="15"/>
                              <w:szCs w:val="15"/>
                              <w:shd w:val="clear" w:color="auto" w:fill="FFFFFF"/>
                            </w:rPr>
                          </w:pPr>
                          <w:r w:rsidRPr="0004717D">
                            <w:rPr>
                              <w:rFonts w:ascii="Montserrat Medium" w:eastAsia="Times New Roman" w:hAnsi="Montserrat Medium" w:cs="Arial"/>
                              <w:color w:val="BE955B"/>
                              <w:sz w:val="15"/>
                              <w:szCs w:val="15"/>
                              <w:shd w:val="clear" w:color="auto" w:fill="FFFFFF"/>
                            </w:rPr>
                            <w:t>Avenida Vasco de Quiroga, No.</w:t>
                          </w:r>
                          <w:r>
                            <w:rPr>
                              <w:rFonts w:ascii="Montserrat Medium" w:eastAsia="Times New Roman" w:hAnsi="Montserrat Medium" w:cs="Arial"/>
                              <w:color w:val="BE955B"/>
                              <w:sz w:val="15"/>
                              <w:szCs w:val="15"/>
                              <w:shd w:val="clear" w:color="auto" w:fill="FFFFFF"/>
                            </w:rPr>
                            <w:t>15</w:t>
                          </w:r>
                          <w:r w:rsidRPr="0004717D">
                            <w:rPr>
                              <w:rFonts w:ascii="Montserrat Medium" w:eastAsia="Times New Roman" w:hAnsi="Montserrat Medium" w:cs="Arial"/>
                              <w:color w:val="BE955B"/>
                              <w:sz w:val="15"/>
                              <w:szCs w:val="15"/>
                              <w:shd w:val="clear" w:color="auto" w:fill="FFFFFF"/>
                            </w:rPr>
                            <w:t xml:space="preserve"> Col. Beli</w:t>
                          </w:r>
                          <w:r>
                            <w:rPr>
                              <w:rFonts w:ascii="Montserrat Medium" w:eastAsia="Times New Roman" w:hAnsi="Montserrat Medium" w:cs="Arial"/>
                              <w:color w:val="BE955B"/>
                              <w:sz w:val="15"/>
                              <w:szCs w:val="15"/>
                              <w:shd w:val="clear" w:color="auto" w:fill="FFFFFF"/>
                            </w:rPr>
                            <w:t>sario Domínguez Sección XVI, C.P</w:t>
                          </w:r>
                          <w:r w:rsidRPr="0004717D">
                            <w:rPr>
                              <w:rFonts w:ascii="Montserrat Medium" w:eastAsia="Times New Roman" w:hAnsi="Montserrat Medium" w:cs="Arial"/>
                              <w:color w:val="BE955B"/>
                              <w:sz w:val="15"/>
                              <w:szCs w:val="15"/>
                              <w:shd w:val="clear" w:color="auto" w:fill="FFFFFF"/>
                            </w:rPr>
                            <w:t>. 14080 Alcaldía Tlalpan,</w:t>
                          </w:r>
                        </w:p>
                        <w:p w:rsidR="00D15AB1" w:rsidRPr="00004A31" w:rsidRDefault="00D15AB1" w:rsidP="00DC067D">
                          <w:pPr>
                            <w:spacing w:line="276" w:lineRule="auto"/>
                            <w:rPr>
                              <w:rFonts w:ascii="Montserrat Medium" w:eastAsia="Times New Roman" w:hAnsi="Montserrat Medium"/>
                              <w:b/>
                              <w:color w:val="BE955B"/>
                              <w:sz w:val="15"/>
                              <w:szCs w:val="15"/>
                            </w:rPr>
                          </w:pPr>
                          <w:r w:rsidRPr="0004717D">
                            <w:rPr>
                              <w:rFonts w:ascii="Montserrat Medium" w:eastAsia="Times New Roman" w:hAnsi="Montserrat Medium" w:cs="Arial"/>
                              <w:color w:val="BE955B"/>
                              <w:sz w:val="15"/>
                              <w:szCs w:val="15"/>
                              <w:shd w:val="clear" w:color="auto" w:fill="FFFFFF"/>
                            </w:rPr>
                            <w:t xml:space="preserve">Ciudad de México. Tel: (52)54870900     </w:t>
                          </w:r>
                          <w:hyperlink r:id="rId1" w:history="1">
                            <w:r w:rsidRPr="00F25551">
                              <w:rPr>
                                <w:rStyle w:val="Hipervnculo"/>
                                <w:rFonts w:ascii="Montserrat Medium" w:eastAsia="Times New Roman" w:hAnsi="Montserrat Medium" w:cs="Arial"/>
                                <w:sz w:val="15"/>
                                <w:szCs w:val="15"/>
                                <w:shd w:val="clear" w:color="auto" w:fill="FFFFFF"/>
                              </w:rPr>
                              <w:t>www.incmnsz.mx</w:t>
                            </w:r>
                          </w:hyperlink>
                          <w:r>
                            <w:rPr>
                              <w:rFonts w:ascii="Montserrat Medium" w:eastAsia="Times New Roman" w:hAnsi="Montserrat Medium" w:cs="Arial"/>
                              <w:color w:val="BE955B"/>
                              <w:sz w:val="15"/>
                              <w:szCs w:val="15"/>
                              <w:shd w:val="clear" w:color="auto" w:fill="FFFFFF"/>
                            </w:rPr>
                            <w:t xml:space="preserve">                                   </w:t>
                          </w:r>
                        </w:p>
                        <w:p w:rsidR="00D15AB1" w:rsidRPr="00023FDE" w:rsidRDefault="00D15AB1" w:rsidP="00023FDE">
                          <w:pPr>
                            <w:spacing w:line="276" w:lineRule="auto"/>
                            <w:rPr>
                              <w:rFonts w:ascii="Montserrat Medium" w:eastAsia="Times New Roman" w:hAnsi="Montserrat Medium"/>
                              <w:color w:val="BE955B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4.5pt;margin-top:-1.9pt;width:46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" filled="f" stroked="f" strokecolor="#fc6" strokeweight="2pt">
              <v:textbox inset=",7.2pt,,7.2pt">
                <w:txbxContent>
                  <w:p w:rsidR="00D15AB1" w:rsidRPr="0004717D" w:rsidRDefault="00D15AB1" w:rsidP="00DC067D">
                    <w:pPr>
                      <w:spacing w:line="276" w:lineRule="auto"/>
                      <w:rPr>
                        <w:rFonts w:ascii="Montserrat Medium" w:eastAsia="Times New Roman" w:hAnsi="Montserrat Medium" w:cs="Arial"/>
                        <w:color w:val="BE955B"/>
                        <w:sz w:val="15"/>
                        <w:szCs w:val="15"/>
                        <w:shd w:val="clear" w:color="auto" w:fill="FFFFFF"/>
                      </w:rPr>
                    </w:pPr>
                    <w:r w:rsidRPr="0004717D">
                      <w:rPr>
                        <w:rFonts w:ascii="Montserrat Medium" w:eastAsia="Times New Roman" w:hAnsi="Montserrat Medium" w:cs="Arial"/>
                        <w:color w:val="BE955B"/>
                        <w:sz w:val="15"/>
                        <w:szCs w:val="15"/>
                        <w:shd w:val="clear" w:color="auto" w:fill="FFFFFF"/>
                      </w:rPr>
                      <w:t>Avenida Vasco de Quiroga, No.</w:t>
                    </w:r>
                    <w:r>
                      <w:rPr>
                        <w:rFonts w:ascii="Montserrat Medium" w:eastAsia="Times New Roman" w:hAnsi="Montserrat Medium" w:cs="Arial"/>
                        <w:color w:val="BE955B"/>
                        <w:sz w:val="15"/>
                        <w:szCs w:val="15"/>
                        <w:shd w:val="clear" w:color="auto" w:fill="FFFFFF"/>
                      </w:rPr>
                      <w:t>15</w:t>
                    </w:r>
                    <w:r w:rsidRPr="0004717D">
                      <w:rPr>
                        <w:rFonts w:ascii="Montserrat Medium" w:eastAsia="Times New Roman" w:hAnsi="Montserrat Medium" w:cs="Arial"/>
                        <w:color w:val="BE955B"/>
                        <w:sz w:val="15"/>
                        <w:szCs w:val="15"/>
                        <w:shd w:val="clear" w:color="auto" w:fill="FFFFFF"/>
                      </w:rPr>
                      <w:t xml:space="preserve"> Col. Beli</w:t>
                    </w:r>
                    <w:r>
                      <w:rPr>
                        <w:rFonts w:ascii="Montserrat Medium" w:eastAsia="Times New Roman" w:hAnsi="Montserrat Medium" w:cs="Arial"/>
                        <w:color w:val="BE955B"/>
                        <w:sz w:val="15"/>
                        <w:szCs w:val="15"/>
                        <w:shd w:val="clear" w:color="auto" w:fill="FFFFFF"/>
                      </w:rPr>
                      <w:t>sario Domínguez Sección XVI, C.P</w:t>
                    </w:r>
                    <w:r w:rsidRPr="0004717D">
                      <w:rPr>
                        <w:rFonts w:ascii="Montserrat Medium" w:eastAsia="Times New Roman" w:hAnsi="Montserrat Medium" w:cs="Arial"/>
                        <w:color w:val="BE955B"/>
                        <w:sz w:val="15"/>
                        <w:szCs w:val="15"/>
                        <w:shd w:val="clear" w:color="auto" w:fill="FFFFFF"/>
                      </w:rPr>
                      <w:t>. 14080 Alcaldía Tlalpan,</w:t>
                    </w:r>
                  </w:p>
                  <w:p w:rsidR="00D15AB1" w:rsidRPr="00004A31" w:rsidRDefault="00D15AB1" w:rsidP="00DC067D">
                    <w:pPr>
                      <w:spacing w:line="276" w:lineRule="auto"/>
                      <w:rPr>
                        <w:rFonts w:ascii="Montserrat Medium" w:eastAsia="Times New Roman" w:hAnsi="Montserrat Medium"/>
                        <w:b/>
                        <w:color w:val="BE955B"/>
                        <w:sz w:val="15"/>
                        <w:szCs w:val="15"/>
                      </w:rPr>
                    </w:pPr>
                    <w:r w:rsidRPr="0004717D">
                      <w:rPr>
                        <w:rFonts w:ascii="Montserrat Medium" w:eastAsia="Times New Roman" w:hAnsi="Montserrat Medium" w:cs="Arial"/>
                        <w:color w:val="BE955B"/>
                        <w:sz w:val="15"/>
                        <w:szCs w:val="15"/>
                        <w:shd w:val="clear" w:color="auto" w:fill="FFFFFF"/>
                      </w:rPr>
                      <w:t xml:space="preserve">Ciudad de México. Tel: (52)54870900     </w:t>
                    </w:r>
                    <w:hyperlink r:id="rId2" w:history="1">
                      <w:r w:rsidRPr="00F25551">
                        <w:rPr>
                          <w:rStyle w:val="Hipervnculo"/>
                          <w:rFonts w:ascii="Montserrat Medium" w:eastAsia="Times New Roman" w:hAnsi="Montserrat Medium" w:cs="Arial"/>
                          <w:sz w:val="15"/>
                          <w:szCs w:val="15"/>
                          <w:shd w:val="clear" w:color="auto" w:fill="FFFFFF"/>
                        </w:rPr>
                        <w:t>www.incmnsz.mx</w:t>
                      </w:r>
                    </w:hyperlink>
                    <w:r>
                      <w:rPr>
                        <w:rFonts w:ascii="Montserrat Medium" w:eastAsia="Times New Roman" w:hAnsi="Montserrat Medium" w:cs="Arial"/>
                        <w:color w:val="BE955B"/>
                        <w:sz w:val="15"/>
                        <w:szCs w:val="15"/>
                        <w:shd w:val="clear" w:color="auto" w:fill="FFFFFF"/>
                      </w:rPr>
                      <w:t xml:space="preserve">                                   </w:t>
                    </w:r>
                  </w:p>
                  <w:p w:rsidR="00D15AB1" w:rsidRPr="00023FDE" w:rsidRDefault="00D15AB1" w:rsidP="00023FDE">
                    <w:pPr>
                      <w:spacing w:line="276" w:lineRule="auto"/>
                      <w:rPr>
                        <w:rFonts w:ascii="Montserrat Medium" w:eastAsia="Times New Roman" w:hAnsi="Montserrat Medium"/>
                        <w:color w:val="BE955B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15AB1" w:rsidRPr="00B364F3" w:rsidRDefault="00D15AB1" w:rsidP="00F14B66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:rsidR="00D15AB1" w:rsidRPr="00B364F3" w:rsidRDefault="00D15AB1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:rsidR="00D15AB1" w:rsidRDefault="00D15AB1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</w:p>
  <w:p w:rsidR="00D15AB1" w:rsidRPr="002B1CDB" w:rsidRDefault="00D15AB1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  <w:r>
      <w:rPr>
        <w:rFonts w:ascii="Montserrat Medium" w:hAnsi="Montserrat Medium"/>
        <w:color w:val="A77412"/>
        <w:sz w:val="16"/>
        <w:szCs w:val="16"/>
      </w:rPr>
      <w:t xml:space="preserve">   </w:t>
    </w:r>
  </w:p>
  <w:p w:rsidR="00D15AB1" w:rsidRDefault="00D15A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7B" w:rsidRDefault="00C7357B" w:rsidP="00722229">
      <w:r>
        <w:separator/>
      </w:r>
    </w:p>
  </w:footnote>
  <w:footnote w:type="continuationSeparator" w:id="0">
    <w:p w:rsidR="00C7357B" w:rsidRDefault="00C7357B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AB1" w:rsidRDefault="00D15AB1" w:rsidP="008060D9">
    <w:pPr>
      <w:pStyle w:val="Encabezado"/>
      <w:spacing w:line="240" w:lineRule="atLeast"/>
      <w:ind w:right="-851"/>
      <w:jc w:val="right"/>
      <w:rPr>
        <w:rFonts w:ascii="Montserrat Regular" w:hAnsi="Montserrat Regular" w:hint="eastAsia"/>
        <w:color w:val="807F83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-464185</wp:posOffset>
          </wp:positionV>
          <wp:extent cx="7727315" cy="10058400"/>
          <wp:effectExtent l="0" t="0" r="6985" b="0"/>
          <wp:wrapNone/>
          <wp:docPr id="39" name="Imagen 39" descr="FONDO_membretada_INCMSZ_Leona202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FONDO_membretada_INCMSZ_Leona2020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31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5AB1" w:rsidRDefault="00D15AB1" w:rsidP="00FC4882">
    <w:pPr>
      <w:pStyle w:val="Encabezado"/>
      <w:spacing w:line="240" w:lineRule="atLeast"/>
      <w:rPr>
        <w:rFonts w:ascii="Montserrat Regular" w:hAnsi="Montserrat Regular" w:hint="eastAsia"/>
        <w:color w:val="807F83"/>
        <w:sz w:val="18"/>
        <w:szCs w:val="18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</w:t>
    </w:r>
  </w:p>
  <w:p w:rsidR="00D15AB1" w:rsidRDefault="00D15AB1" w:rsidP="00FC4882">
    <w:pPr>
      <w:pStyle w:val="Encabezado"/>
      <w:spacing w:line="240" w:lineRule="atLeast"/>
      <w:rPr>
        <w:rFonts w:ascii="Montserrat Regular" w:hAnsi="Montserrat Regular" w:hint="eastAsia"/>
        <w:color w:val="807F83"/>
        <w:sz w:val="18"/>
        <w:szCs w:val="18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                                                                          </w:t>
    </w:r>
  </w:p>
  <w:p w:rsidR="00D15AB1" w:rsidRPr="00722229" w:rsidRDefault="00D15AB1" w:rsidP="0046427E">
    <w:pPr>
      <w:pStyle w:val="Encabezado"/>
      <w:ind w:right="-8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BC365DB"/>
    <w:multiLevelType w:val="hybridMultilevel"/>
    <w:tmpl w:val="720C9722"/>
    <w:lvl w:ilvl="0" w:tplc="882803E4">
      <w:start w:val="1"/>
      <w:numFmt w:val="decimal"/>
      <w:lvlText w:val="%1."/>
      <w:lvlJc w:val="left"/>
      <w:pPr>
        <w:ind w:left="720" w:hanging="360"/>
      </w:pPr>
      <w:rPr>
        <w:rFonts w:ascii="Monserat Regular" w:hAnsi="Monserat Regular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400EA"/>
    <w:multiLevelType w:val="hybridMultilevel"/>
    <w:tmpl w:val="5A8E8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rokecolor="#fc6">
      <v:stroke color="#fc6" weight="2pt"/>
      <v:shadow on="t" opacity="24903f" origin=",.5" offset="0,.55556mm"/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29"/>
    <w:rsid w:val="0000244F"/>
    <w:rsid w:val="00004A31"/>
    <w:rsid w:val="00023FDE"/>
    <w:rsid w:val="00025536"/>
    <w:rsid w:val="00026767"/>
    <w:rsid w:val="00031DC2"/>
    <w:rsid w:val="00033772"/>
    <w:rsid w:val="00035A4A"/>
    <w:rsid w:val="0004717D"/>
    <w:rsid w:val="0004788B"/>
    <w:rsid w:val="00047E7B"/>
    <w:rsid w:val="000679CC"/>
    <w:rsid w:val="00070734"/>
    <w:rsid w:val="00077444"/>
    <w:rsid w:val="0008134A"/>
    <w:rsid w:val="00081E80"/>
    <w:rsid w:val="0008326A"/>
    <w:rsid w:val="00095B56"/>
    <w:rsid w:val="00095FE2"/>
    <w:rsid w:val="000B2F01"/>
    <w:rsid w:val="000C0A25"/>
    <w:rsid w:val="000C3AEE"/>
    <w:rsid w:val="000D0A11"/>
    <w:rsid w:val="000D72A2"/>
    <w:rsid w:val="000E6566"/>
    <w:rsid w:val="000F7661"/>
    <w:rsid w:val="001205E9"/>
    <w:rsid w:val="00136BAF"/>
    <w:rsid w:val="00137EBF"/>
    <w:rsid w:val="00144126"/>
    <w:rsid w:val="001446C3"/>
    <w:rsid w:val="001467FB"/>
    <w:rsid w:val="00154AC7"/>
    <w:rsid w:val="00165D63"/>
    <w:rsid w:val="0018712D"/>
    <w:rsid w:val="00192DA8"/>
    <w:rsid w:val="001A4F0F"/>
    <w:rsid w:val="001A7C0F"/>
    <w:rsid w:val="001B5586"/>
    <w:rsid w:val="001C784A"/>
    <w:rsid w:val="001D25AD"/>
    <w:rsid w:val="001D6995"/>
    <w:rsid w:val="001E3B01"/>
    <w:rsid w:val="00220C80"/>
    <w:rsid w:val="00233E9B"/>
    <w:rsid w:val="00234787"/>
    <w:rsid w:val="002365B6"/>
    <w:rsid w:val="00243159"/>
    <w:rsid w:val="00245D83"/>
    <w:rsid w:val="00252353"/>
    <w:rsid w:val="00253F51"/>
    <w:rsid w:val="0025506F"/>
    <w:rsid w:val="00260FBF"/>
    <w:rsid w:val="00271C14"/>
    <w:rsid w:val="00284858"/>
    <w:rsid w:val="00286092"/>
    <w:rsid w:val="002A26C1"/>
    <w:rsid w:val="002B1CDB"/>
    <w:rsid w:val="002B40F7"/>
    <w:rsid w:val="002B534A"/>
    <w:rsid w:val="002B76A2"/>
    <w:rsid w:val="002C786D"/>
    <w:rsid w:val="002D069E"/>
    <w:rsid w:val="002D5EFC"/>
    <w:rsid w:val="002E5240"/>
    <w:rsid w:val="002F7126"/>
    <w:rsid w:val="0030031E"/>
    <w:rsid w:val="00306964"/>
    <w:rsid w:val="00320C6F"/>
    <w:rsid w:val="003211EA"/>
    <w:rsid w:val="00322490"/>
    <w:rsid w:val="0032341C"/>
    <w:rsid w:val="00341109"/>
    <w:rsid w:val="0036387E"/>
    <w:rsid w:val="00367A68"/>
    <w:rsid w:val="00387AD8"/>
    <w:rsid w:val="00393273"/>
    <w:rsid w:val="003A45D8"/>
    <w:rsid w:val="003B1309"/>
    <w:rsid w:val="003B50A4"/>
    <w:rsid w:val="003B6157"/>
    <w:rsid w:val="003C0654"/>
    <w:rsid w:val="003C1130"/>
    <w:rsid w:val="003C11F4"/>
    <w:rsid w:val="003C5733"/>
    <w:rsid w:val="003E38A5"/>
    <w:rsid w:val="003E5266"/>
    <w:rsid w:val="003F1963"/>
    <w:rsid w:val="00420643"/>
    <w:rsid w:val="00427C68"/>
    <w:rsid w:val="00436B35"/>
    <w:rsid w:val="00442D00"/>
    <w:rsid w:val="004432A5"/>
    <w:rsid w:val="004450A7"/>
    <w:rsid w:val="0046427E"/>
    <w:rsid w:val="00474F56"/>
    <w:rsid w:val="00484AB5"/>
    <w:rsid w:val="00491206"/>
    <w:rsid w:val="00494068"/>
    <w:rsid w:val="004A1527"/>
    <w:rsid w:val="004B703D"/>
    <w:rsid w:val="004B7924"/>
    <w:rsid w:val="004C43FB"/>
    <w:rsid w:val="004D05BD"/>
    <w:rsid w:val="004E467D"/>
    <w:rsid w:val="004E54A6"/>
    <w:rsid w:val="004F755E"/>
    <w:rsid w:val="00501F68"/>
    <w:rsid w:val="00512B3F"/>
    <w:rsid w:val="0054108A"/>
    <w:rsid w:val="00541262"/>
    <w:rsid w:val="005445AE"/>
    <w:rsid w:val="0055069D"/>
    <w:rsid w:val="00575131"/>
    <w:rsid w:val="0058160A"/>
    <w:rsid w:val="00595FEB"/>
    <w:rsid w:val="005A4E59"/>
    <w:rsid w:val="005B067B"/>
    <w:rsid w:val="005C5687"/>
    <w:rsid w:val="005D443E"/>
    <w:rsid w:val="005E25A5"/>
    <w:rsid w:val="005F1E88"/>
    <w:rsid w:val="00603385"/>
    <w:rsid w:val="00615272"/>
    <w:rsid w:val="006216E5"/>
    <w:rsid w:val="0062652E"/>
    <w:rsid w:val="00627A8C"/>
    <w:rsid w:val="00635290"/>
    <w:rsid w:val="006376CE"/>
    <w:rsid w:val="00642544"/>
    <w:rsid w:val="00645174"/>
    <w:rsid w:val="0065176A"/>
    <w:rsid w:val="00653361"/>
    <w:rsid w:val="00656363"/>
    <w:rsid w:val="00674D67"/>
    <w:rsid w:val="0068231C"/>
    <w:rsid w:val="006847FB"/>
    <w:rsid w:val="00693E29"/>
    <w:rsid w:val="00695B03"/>
    <w:rsid w:val="006A73A3"/>
    <w:rsid w:val="006B6670"/>
    <w:rsid w:val="006C0C59"/>
    <w:rsid w:val="006C27EC"/>
    <w:rsid w:val="006F0847"/>
    <w:rsid w:val="0071222D"/>
    <w:rsid w:val="007145D6"/>
    <w:rsid w:val="00722229"/>
    <w:rsid w:val="00725F02"/>
    <w:rsid w:val="00732D34"/>
    <w:rsid w:val="00736308"/>
    <w:rsid w:val="007446E0"/>
    <w:rsid w:val="00746D6B"/>
    <w:rsid w:val="00747AC7"/>
    <w:rsid w:val="00774855"/>
    <w:rsid w:val="007753E8"/>
    <w:rsid w:val="0078319E"/>
    <w:rsid w:val="007A634E"/>
    <w:rsid w:val="007B4450"/>
    <w:rsid w:val="007C0AE3"/>
    <w:rsid w:val="007C521F"/>
    <w:rsid w:val="007D4630"/>
    <w:rsid w:val="007D57A8"/>
    <w:rsid w:val="007D5AA5"/>
    <w:rsid w:val="007F17BE"/>
    <w:rsid w:val="008060D9"/>
    <w:rsid w:val="00826AB5"/>
    <w:rsid w:val="0082727D"/>
    <w:rsid w:val="008352E8"/>
    <w:rsid w:val="00840765"/>
    <w:rsid w:val="008455BE"/>
    <w:rsid w:val="00846C91"/>
    <w:rsid w:val="00851A6A"/>
    <w:rsid w:val="0085403A"/>
    <w:rsid w:val="00861F10"/>
    <w:rsid w:val="00880F97"/>
    <w:rsid w:val="00895F06"/>
    <w:rsid w:val="008A2B91"/>
    <w:rsid w:val="008A3A1A"/>
    <w:rsid w:val="008A4379"/>
    <w:rsid w:val="008B2E09"/>
    <w:rsid w:val="008B6576"/>
    <w:rsid w:val="008D5CE3"/>
    <w:rsid w:val="008D7D69"/>
    <w:rsid w:val="00902C13"/>
    <w:rsid w:val="00902D31"/>
    <w:rsid w:val="009111C9"/>
    <w:rsid w:val="00911FE0"/>
    <w:rsid w:val="00921AFF"/>
    <w:rsid w:val="00930F7F"/>
    <w:rsid w:val="00934AC3"/>
    <w:rsid w:val="00941652"/>
    <w:rsid w:val="00963124"/>
    <w:rsid w:val="00975C30"/>
    <w:rsid w:val="00976B71"/>
    <w:rsid w:val="00986DA7"/>
    <w:rsid w:val="00992462"/>
    <w:rsid w:val="00996AA3"/>
    <w:rsid w:val="009A44AA"/>
    <w:rsid w:val="009A5C50"/>
    <w:rsid w:val="009B427C"/>
    <w:rsid w:val="009C097E"/>
    <w:rsid w:val="009D0527"/>
    <w:rsid w:val="009D61C5"/>
    <w:rsid w:val="009D7C11"/>
    <w:rsid w:val="009E05C5"/>
    <w:rsid w:val="009E08A3"/>
    <w:rsid w:val="009E1949"/>
    <w:rsid w:val="009F4B7E"/>
    <w:rsid w:val="00A037B4"/>
    <w:rsid w:val="00A12D47"/>
    <w:rsid w:val="00A24340"/>
    <w:rsid w:val="00A35F9F"/>
    <w:rsid w:val="00A45EA4"/>
    <w:rsid w:val="00A55424"/>
    <w:rsid w:val="00A5742A"/>
    <w:rsid w:val="00A6091C"/>
    <w:rsid w:val="00A63A96"/>
    <w:rsid w:val="00A77042"/>
    <w:rsid w:val="00A849AA"/>
    <w:rsid w:val="00A91E34"/>
    <w:rsid w:val="00AA61A3"/>
    <w:rsid w:val="00AB0D1B"/>
    <w:rsid w:val="00AB730F"/>
    <w:rsid w:val="00AC5A7B"/>
    <w:rsid w:val="00AD32E9"/>
    <w:rsid w:val="00AD43DF"/>
    <w:rsid w:val="00AE156D"/>
    <w:rsid w:val="00AF7D08"/>
    <w:rsid w:val="00B00636"/>
    <w:rsid w:val="00B051C2"/>
    <w:rsid w:val="00B21710"/>
    <w:rsid w:val="00B26637"/>
    <w:rsid w:val="00B26807"/>
    <w:rsid w:val="00B30DE0"/>
    <w:rsid w:val="00B35566"/>
    <w:rsid w:val="00B364F3"/>
    <w:rsid w:val="00B42732"/>
    <w:rsid w:val="00B63B0B"/>
    <w:rsid w:val="00B64E0B"/>
    <w:rsid w:val="00B86481"/>
    <w:rsid w:val="00B96DE7"/>
    <w:rsid w:val="00BA4254"/>
    <w:rsid w:val="00BB5313"/>
    <w:rsid w:val="00BB53FA"/>
    <w:rsid w:val="00BF2526"/>
    <w:rsid w:val="00BF3CB4"/>
    <w:rsid w:val="00BF618C"/>
    <w:rsid w:val="00BF6385"/>
    <w:rsid w:val="00C122B2"/>
    <w:rsid w:val="00C240F8"/>
    <w:rsid w:val="00C24740"/>
    <w:rsid w:val="00C30A3F"/>
    <w:rsid w:val="00C37724"/>
    <w:rsid w:val="00C40C4A"/>
    <w:rsid w:val="00C56F28"/>
    <w:rsid w:val="00C7357B"/>
    <w:rsid w:val="00C76B42"/>
    <w:rsid w:val="00C77F77"/>
    <w:rsid w:val="00C83D8E"/>
    <w:rsid w:val="00C86AA0"/>
    <w:rsid w:val="00C90632"/>
    <w:rsid w:val="00C91DFF"/>
    <w:rsid w:val="00C92FFB"/>
    <w:rsid w:val="00C956C5"/>
    <w:rsid w:val="00CC3FFC"/>
    <w:rsid w:val="00CD2056"/>
    <w:rsid w:val="00CD3EBF"/>
    <w:rsid w:val="00CE197D"/>
    <w:rsid w:val="00CE799F"/>
    <w:rsid w:val="00CF79D9"/>
    <w:rsid w:val="00D016FF"/>
    <w:rsid w:val="00D03C78"/>
    <w:rsid w:val="00D07CAD"/>
    <w:rsid w:val="00D15AB1"/>
    <w:rsid w:val="00D32803"/>
    <w:rsid w:val="00D42220"/>
    <w:rsid w:val="00D513FE"/>
    <w:rsid w:val="00D558B1"/>
    <w:rsid w:val="00D679A5"/>
    <w:rsid w:val="00D74BD7"/>
    <w:rsid w:val="00D76BB3"/>
    <w:rsid w:val="00D80B0C"/>
    <w:rsid w:val="00D9015A"/>
    <w:rsid w:val="00D91A48"/>
    <w:rsid w:val="00D92BA8"/>
    <w:rsid w:val="00D93811"/>
    <w:rsid w:val="00DB1BFE"/>
    <w:rsid w:val="00DB4C7C"/>
    <w:rsid w:val="00DB6DDC"/>
    <w:rsid w:val="00DC067D"/>
    <w:rsid w:val="00DC0ADA"/>
    <w:rsid w:val="00DE0DA6"/>
    <w:rsid w:val="00DF3570"/>
    <w:rsid w:val="00DF7DF8"/>
    <w:rsid w:val="00E14C87"/>
    <w:rsid w:val="00E152D8"/>
    <w:rsid w:val="00E23BE2"/>
    <w:rsid w:val="00E26EE6"/>
    <w:rsid w:val="00E32DEC"/>
    <w:rsid w:val="00E4717D"/>
    <w:rsid w:val="00E478D0"/>
    <w:rsid w:val="00E47FEA"/>
    <w:rsid w:val="00E55832"/>
    <w:rsid w:val="00E63A00"/>
    <w:rsid w:val="00E73588"/>
    <w:rsid w:val="00E77981"/>
    <w:rsid w:val="00E84AD7"/>
    <w:rsid w:val="00E900FB"/>
    <w:rsid w:val="00E91184"/>
    <w:rsid w:val="00EA5A0D"/>
    <w:rsid w:val="00ED25F6"/>
    <w:rsid w:val="00EE54D3"/>
    <w:rsid w:val="00EF2C0A"/>
    <w:rsid w:val="00EF783E"/>
    <w:rsid w:val="00EF7CF4"/>
    <w:rsid w:val="00F0384A"/>
    <w:rsid w:val="00F049F2"/>
    <w:rsid w:val="00F05B0C"/>
    <w:rsid w:val="00F11833"/>
    <w:rsid w:val="00F11A8B"/>
    <w:rsid w:val="00F1244B"/>
    <w:rsid w:val="00F13FF7"/>
    <w:rsid w:val="00F14B66"/>
    <w:rsid w:val="00F22240"/>
    <w:rsid w:val="00F22806"/>
    <w:rsid w:val="00F27718"/>
    <w:rsid w:val="00F27C49"/>
    <w:rsid w:val="00F532DB"/>
    <w:rsid w:val="00F74A0C"/>
    <w:rsid w:val="00F819F4"/>
    <w:rsid w:val="00F81CA2"/>
    <w:rsid w:val="00F849B9"/>
    <w:rsid w:val="00F85250"/>
    <w:rsid w:val="00F90AA0"/>
    <w:rsid w:val="00F92199"/>
    <w:rsid w:val="00FA4605"/>
    <w:rsid w:val="00FB1FF2"/>
    <w:rsid w:val="00FC4882"/>
    <w:rsid w:val="00FD28D2"/>
    <w:rsid w:val="00FE479F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opacity="24903f" origin=",.5" offset="0,.55556mm"/>
      <o:colormru v:ext="edit" colors="#fc6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46ED43F1-5A07-4AB2-B4D0-5AE15A21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60338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unhideWhenUsed/>
    <w:rsid w:val="00DB6D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cmnsz.mx/opencms/Programas-Normativida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cmnsz.mx" TargetMode="External"/><Relationship Id="rId1" Type="http://schemas.openxmlformats.org/officeDocument/2006/relationships/hyperlink" Target="http://www.incmnsz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AD6F-4850-4EF3-9CA8-C3B9222F53DC}"/>
      </w:docPartPr>
      <w:docPartBody>
        <w:p w:rsidR="00615D68" w:rsidRDefault="00FE4FD0">
          <w:r w:rsidRPr="00187FF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serat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serat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Regular">
    <w:altName w:val="Times New Roman"/>
    <w:panose1 w:val="00000000000000000000"/>
    <w:charset w:val="00"/>
    <w:family w:val="roman"/>
    <w:notTrueType/>
    <w:pitch w:val="default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D0"/>
    <w:rsid w:val="003E35A3"/>
    <w:rsid w:val="003E6399"/>
    <w:rsid w:val="00615D68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FE4F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Links>
    <vt:vector size="6" baseType="variant">
      <vt:variant>
        <vt:i4>458865</vt:i4>
      </vt:variant>
      <vt:variant>
        <vt:i4>-1</vt:i4>
      </vt:variant>
      <vt:variant>
        <vt:i4>2087</vt:i4>
      </vt:variant>
      <vt:variant>
        <vt:i4>1</vt:i4>
      </vt:variant>
      <vt:variant>
        <vt:lpwstr>FONDO_membretada_INCMSZ_Leona2020-01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Isabel Venegas Palma</cp:lastModifiedBy>
  <cp:revision>4</cp:revision>
  <cp:lastPrinted>2020-02-11T18:39:00Z</cp:lastPrinted>
  <dcterms:created xsi:type="dcterms:W3CDTF">2020-02-19T20:54:00Z</dcterms:created>
  <dcterms:modified xsi:type="dcterms:W3CDTF">2020-08-12T20:29:00Z</dcterms:modified>
</cp:coreProperties>
</file>