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DF66DC">
              <w:rPr>
                <w:rFonts w:asciiTheme="minorHAnsi" w:hAnsiTheme="minorHAnsi"/>
                <w:b/>
              </w:rPr>
              <w:t>MARZO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</w:t>
            </w:r>
            <w:r w:rsidR="00DF66DC">
              <w:rPr>
                <w:rFonts w:asciiTheme="minorHAnsi" w:hAnsiTheme="minorHAnsi"/>
                <w:b/>
              </w:rPr>
              <w:t>485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DF66DC">
              <w:rPr>
                <w:rFonts w:asciiTheme="minorHAnsi" w:hAnsiTheme="minorHAnsi"/>
                <w:b/>
              </w:rPr>
              <w:t>794</w:t>
            </w:r>
            <w:r>
              <w:rPr>
                <w:rFonts w:asciiTheme="minorHAnsi" w:hAnsiTheme="minorHAnsi"/>
                <w:b/>
              </w:rPr>
              <w:t>,</w:t>
            </w:r>
            <w:r w:rsidR="00DF66DC">
              <w:rPr>
                <w:rFonts w:asciiTheme="minorHAnsi" w:hAnsiTheme="minorHAnsi"/>
                <w:b/>
              </w:rPr>
              <w:t>843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DF66DC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248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208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DF66DC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546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635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DF66DC">
              <w:rPr>
                <w:b/>
              </w:rPr>
              <w:t>MARZO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DF66DC" w:rsidP="00DF66DC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353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772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957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F66DC" w:rsidP="00DF66DC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234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556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185</w:t>
            </w: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DF66DC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536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235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DF66DC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53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680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537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6C11AC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50E59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</cp:revision>
  <cp:lastPrinted>2017-10-30T20:18:00Z</cp:lastPrinted>
  <dcterms:created xsi:type="dcterms:W3CDTF">2019-03-07T14:53:00Z</dcterms:created>
  <dcterms:modified xsi:type="dcterms:W3CDTF">2019-04-15T17:15:00Z</dcterms:modified>
</cp:coreProperties>
</file>