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1A0105">
              <w:rPr>
                <w:rFonts w:asciiTheme="minorHAnsi" w:hAnsiTheme="minorHAnsi"/>
                <w:b/>
              </w:rPr>
              <w:t xml:space="preserve">ABRIL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</w:t>
            </w:r>
            <w:r w:rsidR="001A0105">
              <w:rPr>
                <w:rFonts w:asciiTheme="minorHAnsi" w:hAnsiTheme="minorHAnsi"/>
                <w:b/>
              </w:rPr>
              <w:t>624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1A0105">
              <w:rPr>
                <w:rFonts w:asciiTheme="minorHAnsi" w:hAnsiTheme="minorHAnsi"/>
                <w:b/>
              </w:rPr>
              <w:t>691</w:t>
            </w:r>
            <w:r>
              <w:rPr>
                <w:rFonts w:asciiTheme="minorHAnsi" w:hAnsiTheme="minorHAnsi"/>
                <w:b/>
              </w:rPr>
              <w:t>,</w:t>
            </w:r>
            <w:r w:rsidR="001A0105">
              <w:rPr>
                <w:rFonts w:asciiTheme="minorHAnsi" w:hAnsiTheme="minorHAnsi"/>
                <w:b/>
              </w:rPr>
              <w:t>882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A0105" w:rsidRDefault="001A0105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230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507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193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DF66DC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1A0105">
              <w:rPr>
                <w:rFonts w:asciiTheme="minorHAnsi" w:hAnsiTheme="minorHAnsi"/>
                <w:color w:val="000000"/>
              </w:rPr>
              <w:t>94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1A0105">
              <w:rPr>
                <w:rFonts w:asciiTheme="minorHAnsi" w:hAnsiTheme="minorHAnsi"/>
                <w:color w:val="000000"/>
              </w:rPr>
              <w:t>184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1A0105">
              <w:rPr>
                <w:rFonts w:asciiTheme="minorHAnsi" w:hAnsiTheme="minorHAnsi"/>
                <w:color w:val="000000"/>
              </w:rPr>
              <w:t>689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1A0105">
              <w:rPr>
                <w:b/>
              </w:rPr>
              <w:t>ABRIL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F609FD" w:rsidP="00F609FD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568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50</w:t>
            </w:r>
            <w:r w:rsidR="00DF66DC">
              <w:rPr>
                <w:rFonts w:asciiTheme="minorHAnsi" w:hAnsiTheme="minorHAnsi"/>
                <w:b/>
                <w:bCs/>
              </w:rPr>
              <w:t>7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848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F66DC" w:rsidP="00F609FD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F609FD">
              <w:rPr>
                <w:rFonts w:asciiTheme="minorHAnsi" w:hAnsiTheme="minorHAnsi"/>
                <w:color w:val="000000"/>
              </w:rPr>
              <w:t>98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F609FD">
              <w:rPr>
                <w:rFonts w:asciiTheme="minorHAnsi" w:hAnsiTheme="minorHAnsi"/>
                <w:color w:val="000000"/>
              </w:rPr>
              <w:t>020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F609FD">
              <w:rPr>
                <w:rFonts w:asciiTheme="minorHAnsi" w:hAnsiTheme="minorHAnsi"/>
                <w:color w:val="000000"/>
              </w:rPr>
              <w:t>196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F609F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100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751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F609FD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  <w:r w:rsidR="00DF66DC">
              <w:rPr>
                <w:rFonts w:asciiTheme="minorHAnsi" w:hAnsiTheme="minorHAnsi"/>
                <w:color w:val="000000"/>
              </w:rPr>
              <w:t>5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558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224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F609FD" w:rsidP="006C11AC">
            <w:pPr>
              <w:jc w:val="right"/>
            </w:pPr>
            <w:r>
              <w:t>76,828,677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  <w:bookmarkStart w:id="0" w:name="_GoBack"/>
      <w:bookmarkEnd w:id="0"/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50E59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</cp:revision>
  <cp:lastPrinted>2017-10-30T20:18:00Z</cp:lastPrinted>
  <dcterms:created xsi:type="dcterms:W3CDTF">2019-05-15T18:40:00Z</dcterms:created>
  <dcterms:modified xsi:type="dcterms:W3CDTF">2019-05-15T18:55:00Z</dcterms:modified>
</cp:coreProperties>
</file>