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:rsidTr="00BC0BA5">
        <w:tc>
          <w:tcPr>
            <w:tcW w:w="3652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:rsidTr="00BC0BA5">
        <w:tc>
          <w:tcPr>
            <w:tcW w:w="3652" w:type="dxa"/>
          </w:tcPr>
          <w:p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:rsidTr="00BC0BA5">
        <w:tc>
          <w:tcPr>
            <w:tcW w:w="3652" w:type="dxa"/>
          </w:tcPr>
          <w:p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:rsidTr="00BC0BA5">
        <w:tc>
          <w:tcPr>
            <w:tcW w:w="3652" w:type="dxa"/>
          </w:tcPr>
          <w:p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proofErr w:type="gramStart"/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:rsidTr="00940023">
        <w:tc>
          <w:tcPr>
            <w:tcW w:w="6629" w:type="dxa"/>
          </w:tcPr>
          <w:p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FA0199">
              <w:rPr>
                <w:rFonts w:asciiTheme="minorHAnsi" w:hAnsiTheme="minorHAnsi"/>
                <w:b/>
              </w:rPr>
              <w:t>NOVIEM</w:t>
            </w:r>
            <w:r w:rsidR="0039699A">
              <w:rPr>
                <w:rFonts w:asciiTheme="minorHAnsi" w:hAnsiTheme="minorHAnsi"/>
                <w:b/>
              </w:rPr>
              <w:t>B</w:t>
            </w:r>
            <w:r w:rsidR="00A9308F">
              <w:rPr>
                <w:rFonts w:asciiTheme="minorHAnsi" w:hAnsiTheme="minorHAnsi"/>
                <w:b/>
              </w:rPr>
              <w:t>RE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FE102D">
              <w:rPr>
                <w:rFonts w:asciiTheme="minorHAnsi" w:hAnsiTheme="minorHAnsi"/>
                <w:b/>
              </w:rPr>
              <w:t>1</w:t>
            </w:r>
          </w:p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39699A">
              <w:rPr>
                <w:rFonts w:asciiTheme="minorHAnsi" w:hAnsiTheme="minorHAnsi"/>
                <w:b/>
              </w:rPr>
              <w:t>2</w:t>
            </w:r>
            <w:r w:rsidR="002E06E8">
              <w:rPr>
                <w:rFonts w:asciiTheme="minorHAnsi" w:hAnsiTheme="minorHAnsi"/>
                <w:b/>
              </w:rPr>
              <w:t>,</w:t>
            </w:r>
            <w:r w:rsidR="00FA0199">
              <w:rPr>
                <w:rFonts w:asciiTheme="minorHAnsi" w:hAnsiTheme="minorHAnsi"/>
                <w:b/>
              </w:rPr>
              <w:t>463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FA0199">
              <w:rPr>
                <w:rFonts w:asciiTheme="minorHAnsi" w:hAnsiTheme="minorHAnsi"/>
                <w:b/>
              </w:rPr>
              <w:t>789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FA0199">
              <w:rPr>
                <w:rFonts w:asciiTheme="minorHAnsi" w:hAnsiTheme="minorHAnsi"/>
                <w:b/>
              </w:rPr>
              <w:t>6</w:t>
            </w:r>
            <w:r w:rsidR="0039699A">
              <w:rPr>
                <w:rFonts w:asciiTheme="minorHAnsi" w:hAnsiTheme="minorHAnsi"/>
                <w:b/>
              </w:rPr>
              <w:t>10</w:t>
            </w:r>
          </w:p>
          <w:p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BC4C41" w:rsidP="00FA019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A0199">
              <w:rPr>
                <w:rFonts w:asciiTheme="minorHAnsi" w:hAnsiTheme="minorHAnsi"/>
              </w:rPr>
              <w:t>93</w:t>
            </w:r>
            <w:r w:rsidR="00C73EBE">
              <w:rPr>
                <w:rFonts w:asciiTheme="minorHAnsi" w:hAnsiTheme="minorHAnsi"/>
              </w:rPr>
              <w:t>,</w:t>
            </w:r>
            <w:r w:rsidR="00FA0199">
              <w:rPr>
                <w:rFonts w:asciiTheme="minorHAnsi" w:hAnsiTheme="minorHAnsi"/>
              </w:rPr>
              <w:t>443</w:t>
            </w:r>
            <w:r w:rsidR="00ED694E">
              <w:rPr>
                <w:rFonts w:asciiTheme="minorHAnsi" w:hAnsiTheme="minorHAnsi"/>
              </w:rPr>
              <w:t>,</w:t>
            </w:r>
            <w:r w:rsidR="00FA0199">
              <w:rPr>
                <w:rFonts w:asciiTheme="minorHAnsi" w:hAnsiTheme="minorHAnsi"/>
              </w:rPr>
              <w:t>261</w:t>
            </w: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:rsidTr="00940023">
        <w:tc>
          <w:tcPr>
            <w:tcW w:w="6629" w:type="dxa"/>
          </w:tcPr>
          <w:p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:rsidR="00B56EA6" w:rsidRDefault="00FA019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2E06E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170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346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349</w:t>
            </w:r>
          </w:p>
          <w:p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Tr="00940023">
        <w:tc>
          <w:tcPr>
            <w:tcW w:w="6629" w:type="dxa"/>
          </w:tcPr>
          <w:p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FA0199">
              <w:rPr>
                <w:b/>
              </w:rPr>
              <w:t>NOVIEM</w:t>
            </w:r>
            <w:r w:rsidR="00B64349">
              <w:rPr>
                <w:b/>
              </w:rPr>
              <w:t>B</w:t>
            </w:r>
            <w:r w:rsidR="00A9308F">
              <w:rPr>
                <w:b/>
              </w:rPr>
              <w:t>RE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DE4DF1">
              <w:rPr>
                <w:b/>
              </w:rPr>
              <w:t>1</w:t>
            </w:r>
          </w:p>
          <w:p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pPr>
              <w:jc w:val="center"/>
            </w:pPr>
            <w:r>
              <w:t>Total</w:t>
            </w:r>
          </w:p>
          <w:p w:rsidR="004B5012" w:rsidRDefault="004B5012" w:rsidP="00F1420E">
            <w:bookmarkStart w:id="0" w:name="_GoBack"/>
            <w:bookmarkEnd w:id="0"/>
          </w:p>
        </w:tc>
        <w:tc>
          <w:tcPr>
            <w:tcW w:w="3118" w:type="dxa"/>
          </w:tcPr>
          <w:p w:rsidR="00FA0199" w:rsidRDefault="00FA0199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2E06E8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368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716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630</w:t>
            </w:r>
          </w:p>
          <w:p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B64349" w:rsidP="00FA0199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FA0199">
              <w:rPr>
                <w:rFonts w:asciiTheme="minorHAnsi" w:hAnsiTheme="minorHAnsi"/>
                <w:color w:val="000000"/>
              </w:rPr>
              <w:t>22</w:t>
            </w:r>
            <w:r>
              <w:rPr>
                <w:rFonts w:asciiTheme="minorHAnsi" w:hAnsiTheme="minorHAnsi"/>
                <w:color w:val="000000"/>
              </w:rPr>
              <w:t>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 w:rsidR="00FA0199">
              <w:rPr>
                <w:rFonts w:asciiTheme="minorHAnsi" w:hAnsiTheme="minorHAnsi"/>
                <w:color w:val="000000"/>
              </w:rPr>
              <w:t>161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 w:rsidR="00FA0199">
              <w:rPr>
                <w:rFonts w:asciiTheme="minorHAnsi" w:hAnsiTheme="minorHAnsi"/>
                <w:color w:val="000000"/>
              </w:rPr>
              <w:t>269</w:t>
            </w: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Materiales y Suministros</w:t>
            </w:r>
          </w:p>
          <w:p w:rsidR="004B5012" w:rsidRDefault="004B5012" w:rsidP="00F1420E"/>
        </w:tc>
        <w:tc>
          <w:tcPr>
            <w:tcW w:w="3118" w:type="dxa"/>
          </w:tcPr>
          <w:p w:rsidR="00B56EA6" w:rsidRPr="00182568" w:rsidRDefault="00B6434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FA0199">
              <w:rPr>
                <w:rFonts w:asciiTheme="minorHAnsi" w:hAnsiTheme="minorHAnsi"/>
                <w:color w:val="000000"/>
              </w:rPr>
              <w:t>60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FA0199">
              <w:rPr>
                <w:rFonts w:asciiTheme="minorHAnsi" w:hAnsiTheme="minorHAnsi"/>
                <w:color w:val="000000"/>
              </w:rPr>
              <w:t>872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FA0199">
              <w:rPr>
                <w:rFonts w:asciiTheme="minorHAnsi" w:hAnsiTheme="minorHAnsi"/>
                <w:color w:val="000000"/>
              </w:rPr>
              <w:t>542</w:t>
            </w:r>
          </w:p>
          <w:p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Servicios Generales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FA0199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</w:t>
            </w:r>
            <w:r w:rsidR="00BC4C41">
              <w:rPr>
                <w:rFonts w:asciiTheme="minorHAnsi" w:hAnsiTheme="minorHAnsi"/>
                <w:color w:val="000000"/>
              </w:rPr>
              <w:t>1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923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418</w:t>
            </w:r>
          </w:p>
          <w:p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Transferencias, Asignaciones, Subsidios y Otras Ayudas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FA0199" w:rsidP="00F1420E">
            <w:pPr>
              <w:jc w:val="right"/>
            </w:pPr>
            <w:r>
              <w:t>34</w:t>
            </w:r>
            <w:r w:rsidR="002E06E8">
              <w:t>7,</w:t>
            </w:r>
            <w:r>
              <w:t>871</w:t>
            </w:r>
            <w:r w:rsidR="002E06E8">
              <w:t>,</w:t>
            </w:r>
            <w:r>
              <w:t>280</w:t>
            </w:r>
          </w:p>
          <w:p w:rsidR="002E06E8" w:rsidRDefault="002E06E8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Bienes Muebles, Inmuebles e Intangibles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350E5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Inversión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AD60D5" w:rsidP="00446E09">
            <w:pPr>
              <w:jc w:val="right"/>
            </w:pPr>
            <w:r>
              <w:t>1</w:t>
            </w:r>
            <w:r w:rsidR="00FA0199">
              <w:t>30</w:t>
            </w:r>
            <w:r w:rsidR="00714168">
              <w:t>,</w:t>
            </w:r>
            <w:r w:rsidR="00FA0199">
              <w:t>888</w:t>
            </w:r>
            <w:r w:rsidR="00714168">
              <w:t>,</w:t>
            </w:r>
            <w:r w:rsidR="00FA0199">
              <w:t>121</w:t>
            </w:r>
          </w:p>
          <w:p w:rsidR="00304C6A" w:rsidRDefault="00304C6A" w:rsidP="00446E09">
            <w:pPr>
              <w:jc w:val="right"/>
            </w:pPr>
          </w:p>
          <w:p w:rsidR="00446E09" w:rsidRDefault="00446E09" w:rsidP="00446E09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Inversiones Financieras y Otras Provisiones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Participaciones y Aportaciones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>
            <w:r>
              <w:t>Deuda Pública</w:t>
            </w:r>
          </w:p>
          <w:p w:rsidR="004B5012" w:rsidRDefault="004B5012" w:rsidP="00F1420E"/>
        </w:tc>
        <w:tc>
          <w:tcPr>
            <w:tcW w:w="3118" w:type="dxa"/>
          </w:tcPr>
          <w:p w:rsidR="004B5012" w:rsidRDefault="004B5012" w:rsidP="00F1420E">
            <w:pPr>
              <w:jc w:val="right"/>
            </w:pPr>
          </w:p>
        </w:tc>
      </w:tr>
      <w:tr w:rsidR="004B5012" w:rsidTr="00940023">
        <w:tc>
          <w:tcPr>
            <w:tcW w:w="6629" w:type="dxa"/>
          </w:tcPr>
          <w:p w:rsidR="004B5012" w:rsidRDefault="004B5012" w:rsidP="00F1420E"/>
        </w:tc>
        <w:tc>
          <w:tcPr>
            <w:tcW w:w="3118" w:type="dxa"/>
          </w:tcPr>
          <w:p w:rsidR="004B5012" w:rsidRDefault="004B5012" w:rsidP="00F1420E"/>
        </w:tc>
      </w:tr>
    </w:tbl>
    <w:p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0E" w:rsidRDefault="00EE000E" w:rsidP="007721AD">
      <w:r>
        <w:separator/>
      </w:r>
    </w:p>
  </w:endnote>
  <w:endnote w:type="continuationSeparator" w:id="0">
    <w:p w:rsidR="00EE000E" w:rsidRDefault="00EE000E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0E" w:rsidRDefault="00EE000E" w:rsidP="007721AD">
      <w:r>
        <w:separator/>
      </w:r>
    </w:p>
  </w:footnote>
  <w:footnote w:type="continuationSeparator" w:id="0">
    <w:p w:rsidR="00EE000E" w:rsidRDefault="00EE000E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10AA0"/>
    <w:rsid w:val="00714168"/>
    <w:rsid w:val="00725456"/>
    <w:rsid w:val="00746F1A"/>
    <w:rsid w:val="007626CF"/>
    <w:rsid w:val="007721AD"/>
    <w:rsid w:val="00793C50"/>
    <w:rsid w:val="007B4E8B"/>
    <w:rsid w:val="007D4861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5A2D"/>
    <w:rsid w:val="00AD60D5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29</cp:revision>
  <cp:lastPrinted>2017-10-30T20:18:00Z</cp:lastPrinted>
  <dcterms:created xsi:type="dcterms:W3CDTF">2020-07-20T15:56:00Z</dcterms:created>
  <dcterms:modified xsi:type="dcterms:W3CDTF">2021-12-15T17:04:00Z</dcterms:modified>
</cp:coreProperties>
</file>