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38B496" w14:textId="27BADAB7" w:rsidR="004136F2" w:rsidRPr="00AB3284" w:rsidRDefault="004136F2" w:rsidP="00E12B45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 xml:space="preserve">MATRIZ DE INDICADORES </w:t>
      </w:r>
      <w:r>
        <w:rPr>
          <w:rFonts w:ascii="Montserrat" w:hAnsi="Montserrat"/>
        </w:rPr>
        <w:t xml:space="preserve">PARA RESULTADOS </w:t>
      </w:r>
      <w:r w:rsidRPr="00AB3284">
        <w:rPr>
          <w:rFonts w:ascii="Montserrat" w:hAnsi="Montserrat"/>
        </w:rPr>
        <w:t>20</w:t>
      </w:r>
      <w:r>
        <w:rPr>
          <w:rFonts w:ascii="Montserrat" w:hAnsi="Montserrat"/>
        </w:rPr>
        <w:t>2</w:t>
      </w:r>
      <w:r w:rsidR="00C35844">
        <w:rPr>
          <w:rFonts w:ascii="Montserrat" w:hAnsi="Montserrat"/>
        </w:rPr>
        <w:t>4</w:t>
      </w:r>
      <w:bookmarkStart w:id="0" w:name="_GoBack"/>
      <w:bookmarkEnd w:id="0"/>
    </w:p>
    <w:p w14:paraId="7C74AB11" w14:textId="77777777" w:rsidR="004136F2" w:rsidRPr="00AB3284" w:rsidRDefault="004136F2" w:rsidP="00E12B45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>DEL PROGRAMA INVESTIGACIÓN Y DESARROLLO</w:t>
      </w:r>
    </w:p>
    <w:p w14:paraId="22D39D72" w14:textId="77777777" w:rsidR="004136F2" w:rsidRPr="00AB3284" w:rsidRDefault="004136F2" w:rsidP="00E12B45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>TECNOLÓGICO EN SALUD</w:t>
      </w:r>
    </w:p>
    <w:p w14:paraId="2B4BD20B" w14:textId="75F7DF84" w:rsidR="004136F2" w:rsidRPr="00AB3284" w:rsidRDefault="004136F2" w:rsidP="004136F2">
      <w:pPr>
        <w:jc w:val="center"/>
        <w:rPr>
          <w:rFonts w:ascii="Montserrat" w:hAnsi="Montserrat"/>
          <w:b/>
        </w:rPr>
      </w:pPr>
      <w:r>
        <w:rPr>
          <w:rFonts w:ascii="Montserrat" w:hAnsi="Montserrat"/>
        </w:rPr>
        <w:t xml:space="preserve">                 </w:t>
      </w:r>
      <w:r w:rsidRPr="00AB3284">
        <w:rPr>
          <w:rFonts w:ascii="Montserrat" w:hAnsi="Montserrat"/>
        </w:rPr>
        <w:t xml:space="preserve">FICHA TÉCNICA </w:t>
      </w:r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180"/>
        <w:gridCol w:w="48"/>
        <w:gridCol w:w="188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55"/>
        <w:gridCol w:w="43"/>
        <w:gridCol w:w="1800"/>
      </w:tblGrid>
      <w:tr w:rsidR="00535617" w:rsidRPr="00B71E90" w14:paraId="578D420E" w14:textId="77777777" w:rsidTr="00B71E90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3EA4E90C" w14:textId="77777777" w:rsidR="00535617" w:rsidRPr="00B71E90" w:rsidRDefault="00F71F58" w:rsidP="00F71F58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Porcentaje de ocupación</w:t>
            </w:r>
            <w:r w:rsidR="00A23663" w:rsidRPr="00B71E90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de plazas de investigador</w:t>
            </w:r>
          </w:p>
        </w:tc>
      </w:tr>
      <w:tr w:rsidR="008325CB" w:rsidRPr="00B71E90" w14:paraId="70C7C841" w14:textId="77777777" w:rsidTr="00B71E90">
        <w:tc>
          <w:tcPr>
            <w:tcW w:w="10398" w:type="dxa"/>
            <w:gridSpan w:val="26"/>
            <w:tcBorders>
              <w:bottom w:val="nil"/>
            </w:tcBorders>
            <w:shd w:val="clear" w:color="auto" w:fill="538135" w:themeFill="accent6" w:themeFillShade="BF"/>
          </w:tcPr>
          <w:p w14:paraId="612C04FA" w14:textId="77777777" w:rsidR="008325CB" w:rsidRPr="00B71E90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B71E90" w14:paraId="285C4D61" w14:textId="77777777" w:rsidTr="00F908E7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3B5A52DC" w14:textId="77777777" w:rsidR="006962E7" w:rsidRPr="00B71E90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14:paraId="13299578" w14:textId="77777777" w:rsidR="006962E7" w:rsidRPr="00B71E90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B71E90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14:paraId="3D57E460" w14:textId="77777777" w:rsidR="006962E7" w:rsidRPr="00B71E90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14:paraId="6FE11129" w14:textId="77777777" w:rsidR="006962E7" w:rsidRPr="00B71E90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B71E90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</w:tr>
      <w:tr w:rsidR="00E87793" w:rsidRPr="00B71E90" w14:paraId="46F1A177" w14:textId="77777777" w:rsidTr="00F908E7">
        <w:tc>
          <w:tcPr>
            <w:tcW w:w="10398" w:type="dxa"/>
            <w:gridSpan w:val="26"/>
            <w:shd w:val="clear" w:color="auto" w:fill="auto"/>
          </w:tcPr>
          <w:p w14:paraId="781142E6" w14:textId="77777777" w:rsidR="00E87793" w:rsidRPr="00B71E90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49406864" w14:textId="5632DBDD" w:rsidR="00B30307" w:rsidRPr="00B71E90" w:rsidRDefault="00AE0C04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Secretaría de Salud – Dirección General de Políticas de Investigación en Salud</w:t>
            </w:r>
          </w:p>
        </w:tc>
      </w:tr>
      <w:tr w:rsidR="007C13B1" w:rsidRPr="00B71E90" w14:paraId="6F05B35C" w14:textId="77777777" w:rsidTr="00F908E7">
        <w:tc>
          <w:tcPr>
            <w:tcW w:w="4320" w:type="dxa"/>
            <w:gridSpan w:val="10"/>
            <w:shd w:val="clear" w:color="auto" w:fill="auto"/>
          </w:tcPr>
          <w:p w14:paraId="3ECC239A" w14:textId="77777777" w:rsidR="007C13B1" w:rsidRPr="00B71E90" w:rsidRDefault="007C13B1" w:rsidP="00FD4F08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14:paraId="387EAED3" w14:textId="77777777" w:rsidR="007C13B1" w:rsidRPr="00B71E90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B71E90" w14:paraId="01D9511E" w14:textId="77777777" w:rsidTr="00F908E7">
        <w:tc>
          <w:tcPr>
            <w:tcW w:w="10398" w:type="dxa"/>
            <w:gridSpan w:val="26"/>
            <w:shd w:val="clear" w:color="auto" w:fill="auto"/>
          </w:tcPr>
          <w:p w14:paraId="48BEC10A" w14:textId="77777777" w:rsidR="00AA05A4" w:rsidRPr="00B71E90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590076C5" w14:textId="77777777" w:rsidR="007C13B1" w:rsidRPr="00B71E90" w:rsidRDefault="003C3D4B" w:rsidP="00F74DD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investigación científica y desarrollo tecnológico</w:t>
            </w:r>
          </w:p>
        </w:tc>
      </w:tr>
      <w:tr w:rsidR="00AA05A4" w:rsidRPr="00B71E90" w14:paraId="77832AF3" w14:textId="77777777" w:rsidTr="00F908E7">
        <w:tc>
          <w:tcPr>
            <w:tcW w:w="10398" w:type="dxa"/>
            <w:gridSpan w:val="26"/>
            <w:shd w:val="clear" w:color="auto" w:fill="auto"/>
          </w:tcPr>
          <w:p w14:paraId="09098E72" w14:textId="77777777" w:rsidR="00FA1330" w:rsidRPr="00B71E90" w:rsidRDefault="007C13B1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4EAA54C7" w14:textId="77777777" w:rsidR="008C6DFC" w:rsidRPr="00B71E90" w:rsidRDefault="008C6DFC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Cs w:val="20"/>
              </w:rPr>
            </w:pPr>
          </w:p>
        </w:tc>
      </w:tr>
      <w:tr w:rsidR="00E23603" w:rsidRPr="00B71E90" w14:paraId="12EACCC3" w14:textId="77777777" w:rsidTr="00F908E7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7E13A6EE" w14:textId="77777777" w:rsidR="003F15D4" w:rsidRPr="00B71E90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52F80600" w14:textId="77777777" w:rsidR="006C1095" w:rsidRPr="00B71E90" w:rsidRDefault="004B5F54" w:rsidP="00825DE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Actividad</w:t>
            </w:r>
            <w:r w:rsidR="003F15D4"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:</w:t>
            </w:r>
            <w:r w:rsidR="00E101C7"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613A4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Ocupación </w:t>
            </w:r>
            <w:r w:rsidR="00A23663" w:rsidRPr="00B71E90">
              <w:rPr>
                <w:rFonts w:ascii="Montserrat" w:hAnsi="Montserrat" w:cs="Arial"/>
                <w:bCs/>
                <w:sz w:val="20"/>
                <w:szCs w:val="20"/>
              </w:rPr>
              <w:t>de plazas de investigador</w:t>
            </w:r>
            <w:r w:rsidR="00825DEE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100B0C7D" w14:textId="77777777" w:rsidR="00825DEE" w:rsidRPr="00B71E90" w:rsidRDefault="00825DEE" w:rsidP="00825DE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B71E90" w14:paraId="1B34C760" w14:textId="77777777" w:rsidTr="00B71E90">
        <w:tc>
          <w:tcPr>
            <w:tcW w:w="10398" w:type="dxa"/>
            <w:gridSpan w:val="26"/>
            <w:shd w:val="clear" w:color="auto" w:fill="C00000"/>
          </w:tcPr>
          <w:p w14:paraId="54BE14E7" w14:textId="77777777" w:rsidR="00E23603" w:rsidRPr="00B71E90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B71E90" w14:paraId="7CD6C21A" w14:textId="77777777" w:rsidTr="00F908E7">
        <w:tc>
          <w:tcPr>
            <w:tcW w:w="4680" w:type="dxa"/>
            <w:gridSpan w:val="12"/>
            <w:shd w:val="clear" w:color="auto" w:fill="auto"/>
          </w:tcPr>
          <w:p w14:paraId="52D15F1A" w14:textId="77777777" w:rsidR="00647733" w:rsidRPr="00B71E9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453A4F3F" w14:textId="77777777" w:rsidR="00647733" w:rsidRPr="00B71E9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14:paraId="68FF05D1" w14:textId="77777777" w:rsidR="00647733" w:rsidRPr="00B71E90" w:rsidRDefault="00647733" w:rsidP="0009740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14:paraId="1A8F0C47" w14:textId="77777777" w:rsidR="00647733" w:rsidRPr="00B71E90" w:rsidRDefault="00DA03D2" w:rsidP="000A402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</w:tc>
      </w:tr>
      <w:tr w:rsidR="00647733" w:rsidRPr="00B71E90" w14:paraId="1F583892" w14:textId="77777777" w:rsidTr="00BE37E1">
        <w:tc>
          <w:tcPr>
            <w:tcW w:w="4680" w:type="dxa"/>
            <w:gridSpan w:val="12"/>
            <w:shd w:val="clear" w:color="auto" w:fill="auto"/>
            <w:vAlign w:val="center"/>
          </w:tcPr>
          <w:p w14:paraId="55E15621" w14:textId="77777777" w:rsidR="00A46E08" w:rsidRPr="00B71E90" w:rsidRDefault="00F71F58" w:rsidP="00C613A4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Porcentaje de ocupación de plazas de investigador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0B22567" w14:textId="77777777" w:rsidR="00647733" w:rsidRPr="00B71E9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0D51AC19" w14:textId="77777777" w:rsidR="00647733" w:rsidRPr="00B71E9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1440018" w14:textId="77777777" w:rsidR="00647733" w:rsidRPr="00B71E90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365AAC" w:rsidRPr="00B71E9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43058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  <w:p w14:paraId="78C4575B" w14:textId="77777777" w:rsidR="008859AA" w:rsidRPr="00B71E90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B71E90" w14:paraId="5C88C40B" w14:textId="77777777" w:rsidTr="00D76028">
        <w:tc>
          <w:tcPr>
            <w:tcW w:w="4680" w:type="dxa"/>
            <w:gridSpan w:val="12"/>
            <w:shd w:val="clear" w:color="auto" w:fill="auto"/>
          </w:tcPr>
          <w:p w14:paraId="167EEBEB" w14:textId="77777777" w:rsidR="00507DF3" w:rsidRPr="00B71E90" w:rsidRDefault="00507DF3" w:rsidP="00C613A4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1E2D56A9" w14:textId="77777777" w:rsidR="00BE37E1" w:rsidRPr="00B71E90" w:rsidRDefault="00BE37E1" w:rsidP="00C613A4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C626564" w14:textId="77777777" w:rsidR="00507DF3" w:rsidRPr="00B71E90" w:rsidRDefault="00ED4BC2" w:rsidP="00C613A4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3753ED" w:rsidRPr="00B71E90">
              <w:rPr>
                <w:rFonts w:ascii="Montserrat" w:hAnsi="Montserrat" w:cs="Arial"/>
                <w:bCs/>
                <w:sz w:val="20"/>
                <w:szCs w:val="20"/>
              </w:rPr>
              <w:t>fic</w:t>
            </w:r>
            <w:r w:rsidR="00A6039C" w:rsidRPr="00B71E90">
              <w:rPr>
                <w:rFonts w:ascii="Montserrat" w:hAnsi="Montserrat" w:cs="Arial"/>
                <w:bCs/>
                <w:sz w:val="20"/>
                <w:szCs w:val="20"/>
              </w:rPr>
              <w:t>acia</w:t>
            </w:r>
          </w:p>
          <w:p w14:paraId="75D8788E" w14:textId="77777777" w:rsidR="00507DF3" w:rsidRPr="00B71E90" w:rsidRDefault="00507DF3" w:rsidP="00C613A4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0C95C784" w14:textId="77777777" w:rsidR="008B3910" w:rsidRPr="00B71E90" w:rsidRDefault="008B3910" w:rsidP="00C613A4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913C407" w14:textId="77777777" w:rsidR="00507DF3" w:rsidRPr="00B71E9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36543FC6" w14:textId="77777777" w:rsidR="00C61807" w:rsidRPr="00B71E9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591F52BD" w14:textId="77777777" w:rsidR="00272E74" w:rsidRPr="00B71E90" w:rsidRDefault="00272E74" w:rsidP="00272E74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  <w:p w14:paraId="21B60543" w14:textId="77777777" w:rsidR="00E12BE9" w:rsidRPr="00B71E90" w:rsidRDefault="00E12BE9" w:rsidP="00272E74">
            <w:pPr>
              <w:rPr>
                <w:rFonts w:ascii="Montserrat" w:hAnsi="Montserrat" w:cs="Arial"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sz w:val="20"/>
                <w:szCs w:val="20"/>
              </w:rPr>
              <w:t>Porcentaje de plazas de investigador ocupadas respecto a las autorizadas</w:t>
            </w:r>
          </w:p>
          <w:p w14:paraId="5EF4A4B1" w14:textId="77777777" w:rsidR="006C4DFC" w:rsidRPr="00B71E90" w:rsidRDefault="006C4DFC" w:rsidP="00272E74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  <w:p w14:paraId="6A5F13D5" w14:textId="77777777" w:rsidR="00657A2B" w:rsidRPr="00B71E90" w:rsidRDefault="00657A2B" w:rsidP="00272E74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  <w:tr w:rsidR="00507DF3" w:rsidRPr="00B71E90" w14:paraId="27583117" w14:textId="77777777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05D5C8E5" w14:textId="77777777" w:rsidR="00507DF3" w:rsidRPr="00B71E90" w:rsidRDefault="00507DF3" w:rsidP="00C613A4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7588A612" w14:textId="77777777" w:rsidR="00BE37E1" w:rsidRPr="00B71E90" w:rsidRDefault="00BE37E1" w:rsidP="00C613A4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657F92D" w14:textId="77777777" w:rsidR="00A62F20" w:rsidRPr="00B71E90" w:rsidRDefault="00195E93" w:rsidP="00C613A4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(Plazas de investigador ocupadas</w:t>
            </w:r>
            <w:r w:rsidR="00C613A4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en el </w:t>
            </w:r>
            <w:r w:rsidR="005D48D9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año actual 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/ Plazas de investigador autorizadas</w:t>
            </w:r>
            <w:r w:rsidR="00C613A4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en el </w:t>
            </w:r>
            <w:r w:rsidR="005D48D9" w:rsidRPr="00B71E90">
              <w:rPr>
                <w:rFonts w:ascii="Montserrat" w:hAnsi="Montserrat" w:cs="Arial"/>
                <w:bCs/>
                <w:sz w:val="20"/>
                <w:szCs w:val="20"/>
              </w:rPr>
              <w:t>año actual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  <w:r w:rsidR="007E7149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x 100</w:t>
            </w:r>
            <w:r w:rsidR="002C0E2B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47FEF7E8" w14:textId="77777777" w:rsidR="008B3910" w:rsidRPr="00B71E90" w:rsidRDefault="008B3910" w:rsidP="00C613A4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B7960D7" w14:textId="77777777" w:rsidR="00507DF3" w:rsidRPr="00B71E9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1A84DE9E" w14:textId="77777777" w:rsidR="00814814" w:rsidRPr="00B71E9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765D03F3" w14:textId="77777777" w:rsidR="00BE37E1" w:rsidRPr="00B71E90" w:rsidRDefault="00BE37E1" w:rsidP="00195E93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696D7617" w14:textId="77777777" w:rsidR="00507DF3" w:rsidRPr="00B71E90" w:rsidRDefault="007E7149" w:rsidP="00195E93">
            <w:pPr>
              <w:rPr>
                <w:rFonts w:ascii="Montserrat" w:hAnsi="Montserrat" w:cs="Arial"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sz w:val="20"/>
                <w:szCs w:val="20"/>
              </w:rPr>
              <w:t>P</w:t>
            </w:r>
            <w:r w:rsidR="00195E93" w:rsidRPr="00B71E90">
              <w:rPr>
                <w:rFonts w:ascii="Montserrat" w:hAnsi="Montserrat" w:cs="Arial"/>
                <w:sz w:val="20"/>
                <w:szCs w:val="20"/>
              </w:rPr>
              <w:t>orcentaje</w:t>
            </w:r>
          </w:p>
        </w:tc>
      </w:tr>
      <w:tr w:rsidR="00647733" w:rsidRPr="00B71E90" w14:paraId="29592557" w14:textId="77777777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7D6005EF" w14:textId="77777777" w:rsidR="00647733" w:rsidRPr="00B71E90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7D0A612" w14:textId="77777777" w:rsidR="00647733" w:rsidRPr="00B71E90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4A7FF14E" w14:textId="77777777" w:rsidR="00647733" w:rsidRPr="00B71E90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B71E90" w14:paraId="5342562D" w14:textId="77777777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5BFA3293" w14:textId="77777777" w:rsidR="00647733" w:rsidRPr="00B71E90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B71E90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2873258B" w14:textId="77777777" w:rsidR="00647733" w:rsidRPr="00B71E90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64740DCD" w14:textId="77777777" w:rsidR="00647733" w:rsidRPr="00B71E90" w:rsidRDefault="00256A6C" w:rsidP="00D7019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D70197" w:rsidRPr="00B71E90">
              <w:rPr>
                <w:rFonts w:ascii="Montserrat" w:hAnsi="Montserrat" w:cs="Arial"/>
                <w:bCs/>
                <w:sz w:val="20"/>
                <w:szCs w:val="20"/>
              </w:rPr>
              <w:t>Semestral</w:t>
            </w:r>
          </w:p>
        </w:tc>
      </w:tr>
      <w:tr w:rsidR="004C04C3" w:rsidRPr="00B71E90" w14:paraId="5D0DB8D5" w14:textId="77777777" w:rsidTr="00B71E90">
        <w:tc>
          <w:tcPr>
            <w:tcW w:w="10398" w:type="dxa"/>
            <w:gridSpan w:val="26"/>
            <w:shd w:val="clear" w:color="auto" w:fill="C00000"/>
          </w:tcPr>
          <w:p w14:paraId="32F0DAFC" w14:textId="77777777" w:rsidR="004C04C3" w:rsidRPr="00B71E90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B71E90" w14:paraId="0BE6888B" w14:textId="77777777" w:rsidTr="00F908E7">
        <w:tc>
          <w:tcPr>
            <w:tcW w:w="1260" w:type="dxa"/>
            <w:gridSpan w:val="2"/>
            <w:shd w:val="clear" w:color="auto" w:fill="auto"/>
          </w:tcPr>
          <w:p w14:paraId="7278A190" w14:textId="77777777" w:rsidR="0053138B" w:rsidRPr="00B71E90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18DAF784" w14:textId="77777777" w:rsidR="0053138B" w:rsidRPr="00B71E90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23565381" w14:textId="77777777" w:rsidR="0053138B" w:rsidRPr="00B71E90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41CE3974" w14:textId="77777777" w:rsidR="0053138B" w:rsidRPr="00B71E90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14:paraId="1F7EFCD2" w14:textId="77777777" w:rsidR="0053138B" w:rsidRPr="00B71E90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6"/>
            <w:shd w:val="clear" w:color="auto" w:fill="auto"/>
          </w:tcPr>
          <w:p w14:paraId="65B5CA6C" w14:textId="77777777" w:rsidR="0053138B" w:rsidRPr="00B71E90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shd w:val="clear" w:color="auto" w:fill="auto"/>
          </w:tcPr>
          <w:p w14:paraId="0A236BAD" w14:textId="77777777" w:rsidR="0053138B" w:rsidRPr="00B71E90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B71E90" w14:paraId="718D201F" w14:textId="77777777" w:rsidTr="00F908E7">
        <w:tc>
          <w:tcPr>
            <w:tcW w:w="1260" w:type="dxa"/>
            <w:gridSpan w:val="2"/>
            <w:shd w:val="clear" w:color="auto" w:fill="auto"/>
            <w:vAlign w:val="center"/>
          </w:tcPr>
          <w:p w14:paraId="2610F4EB" w14:textId="77777777" w:rsidR="0053138B" w:rsidRPr="00B71E90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7390AC97" w14:textId="77777777" w:rsidR="0053138B" w:rsidRPr="00B71E90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103A192A" w14:textId="77777777" w:rsidR="0053138B" w:rsidRPr="00B71E90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1FE420EC" w14:textId="77777777" w:rsidR="0053138B" w:rsidRPr="00B71E90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14:paraId="0DCFCE36" w14:textId="77777777" w:rsidR="0053138B" w:rsidRPr="00B71E90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6"/>
            <w:shd w:val="clear" w:color="auto" w:fill="auto"/>
            <w:vAlign w:val="center"/>
          </w:tcPr>
          <w:p w14:paraId="7826A43D" w14:textId="77777777" w:rsidR="0053138B" w:rsidRPr="00B71E90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D77A1F5" w14:textId="77777777" w:rsidR="0053138B" w:rsidRPr="00B71E90" w:rsidRDefault="00B87FAF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NA</w:t>
            </w:r>
          </w:p>
        </w:tc>
      </w:tr>
      <w:tr w:rsidR="00171537" w:rsidRPr="00B71E90" w14:paraId="187243F2" w14:textId="77777777" w:rsidTr="00F908E7">
        <w:tc>
          <w:tcPr>
            <w:tcW w:w="10398" w:type="dxa"/>
            <w:gridSpan w:val="26"/>
            <w:shd w:val="clear" w:color="auto" w:fill="auto"/>
          </w:tcPr>
          <w:p w14:paraId="4E1649A9" w14:textId="77777777" w:rsidR="00171537" w:rsidRPr="00B71E90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4814B0BC" w14:textId="77777777"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CCCFC0E" w14:textId="77777777"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3EEE842C" w14:textId="77777777"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F5152B7" w14:textId="77777777"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50752B" w:rsidRPr="00B71E90">
              <w:rPr>
                <w:rFonts w:ascii="Montserrat" w:hAnsi="Montserrat" w:cs="Arial"/>
                <w:bCs/>
                <w:sz w:val="18"/>
                <w:szCs w:val="18"/>
              </w:rPr>
              <w:t xml:space="preserve">Expresa </w:t>
            </w:r>
            <w:r w:rsidR="006A1B2D" w:rsidRPr="00B71E90">
              <w:rPr>
                <w:rFonts w:ascii="Montserrat" w:hAnsi="Montserrat" w:cs="Arial"/>
                <w:bCs/>
                <w:sz w:val="18"/>
                <w:szCs w:val="18"/>
              </w:rPr>
              <w:t>la proporción</w:t>
            </w:r>
            <w:r w:rsidR="0050752B" w:rsidRPr="00B71E90">
              <w:rPr>
                <w:rFonts w:ascii="Montserrat" w:hAnsi="Montserrat" w:cs="Arial"/>
                <w:bCs/>
                <w:sz w:val="18"/>
                <w:szCs w:val="18"/>
              </w:rPr>
              <w:t xml:space="preserve"> de ocupación de las plazas de investigador autorizadas</w:t>
            </w:r>
            <w:r w:rsidR="00CC46D3" w:rsidRPr="00B71E90">
              <w:rPr>
                <w:rFonts w:ascii="Montserrat" w:hAnsi="Montserrat" w:cs="Arial"/>
                <w:bCs/>
                <w:sz w:val="18"/>
                <w:szCs w:val="18"/>
              </w:rPr>
              <w:t xml:space="preserve"> por la Secretaría de Hacienda y Crédito Público</w:t>
            </w:r>
          </w:p>
          <w:p w14:paraId="4DDF224D" w14:textId="77777777" w:rsidR="0050752B" w:rsidRPr="00B71E90" w:rsidRDefault="0050752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0433CC6D" w14:textId="77777777"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 y de la Secretaría de Salud</w:t>
            </w:r>
          </w:p>
          <w:p w14:paraId="52362D04" w14:textId="77777777"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0369CDDF" w14:textId="77777777"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0D0B8835" w14:textId="77777777"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E750278" w14:textId="77777777"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14:paraId="39EC6553" w14:textId="77777777"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3CF7EFAD" w14:textId="77777777" w:rsidR="007C3D88" w:rsidRDefault="007C3D88" w:rsidP="00AF046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EB2A77A" w14:textId="77777777" w:rsidR="008C6DFC" w:rsidRPr="00B71E90" w:rsidRDefault="00B132AB" w:rsidP="00AF046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Aporte Marginal:</w:t>
            </w: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87FAF" w:rsidRPr="00B71E90">
              <w:rPr>
                <w:rFonts w:ascii="Montserrat" w:hAnsi="Montserrat" w:cs="Arial"/>
                <w:bCs/>
                <w:sz w:val="18"/>
                <w:szCs w:val="18"/>
              </w:rPr>
              <w:t>NA</w:t>
            </w:r>
          </w:p>
          <w:p w14:paraId="76CFAECF" w14:textId="77777777" w:rsidR="0067706C" w:rsidRPr="00B71E90" w:rsidRDefault="0067706C" w:rsidP="00AF046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B71E90" w14:paraId="4D974327" w14:textId="77777777" w:rsidTr="00F908E7">
        <w:tc>
          <w:tcPr>
            <w:tcW w:w="10398" w:type="dxa"/>
            <w:gridSpan w:val="26"/>
            <w:shd w:val="clear" w:color="auto" w:fill="auto"/>
          </w:tcPr>
          <w:p w14:paraId="72A5616B" w14:textId="77777777" w:rsidR="005E6741" w:rsidRPr="00B71E90" w:rsidRDefault="00AA719A" w:rsidP="00837E1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EA79C6" w:rsidRPr="00B71E90">
              <w:rPr>
                <w:rFonts w:ascii="Montserrat" w:hAnsi="Montserrat" w:cs="Arial"/>
                <w:bCs/>
                <w:sz w:val="20"/>
                <w:szCs w:val="20"/>
              </w:rPr>
              <w:t>20</w:t>
            </w:r>
            <w:r w:rsidR="00837E19" w:rsidRPr="00B71E90">
              <w:rPr>
                <w:rFonts w:ascii="Montserrat" w:hAnsi="Montserrat" w:cs="Arial"/>
                <w:bCs/>
                <w:sz w:val="20"/>
                <w:szCs w:val="20"/>
              </w:rPr>
              <w:t>12</w:t>
            </w:r>
            <w:r w:rsidR="00F71F58" w:rsidRPr="00B71E90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A97BBE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F71F58" w:rsidRPr="00B71E90">
              <w:rPr>
                <w:rFonts w:ascii="Montserrat" w:hAnsi="Montserrat" w:cs="Arial"/>
                <w:bCs/>
                <w:sz w:val="20"/>
                <w:szCs w:val="20"/>
              </w:rPr>
              <w:t>2013</w:t>
            </w:r>
            <w:r w:rsidR="00DF71CC" w:rsidRPr="00B71E90">
              <w:rPr>
                <w:rFonts w:ascii="Montserrat" w:hAnsi="Montserrat" w:cs="Arial"/>
                <w:bCs/>
                <w:sz w:val="20"/>
                <w:szCs w:val="20"/>
              </w:rPr>
              <w:t>, 2014, 2015, 2016</w:t>
            </w:r>
            <w:r w:rsidR="00136924" w:rsidRPr="00B71E90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1823B1" w:rsidRPr="00B71E90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281E83" w:rsidRPr="00B71E90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814883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B71E90" w14:paraId="2DE93A11" w14:textId="77777777" w:rsidTr="00F908E7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3EF7FD9E" w14:textId="6760606C" w:rsidR="00C613A4" w:rsidRPr="00B71E90" w:rsidRDefault="00C613A4" w:rsidP="00C613A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Responsable del indicador: </w:t>
            </w:r>
            <w:r w:rsidR="00374DD4">
              <w:rPr>
                <w:rFonts w:ascii="Montserrat" w:hAnsi="Montserrat" w:cs="Arial"/>
                <w:bCs/>
                <w:sz w:val="20"/>
                <w:szCs w:val="20"/>
              </w:rPr>
              <w:t xml:space="preserve">SSA - DGPIS </w:t>
            </w:r>
            <w:r w:rsidR="00374DD4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4AC9770E" w14:textId="77777777" w:rsidR="00B00FD1" w:rsidRPr="00B71E90" w:rsidRDefault="00204FBC" w:rsidP="00204FB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Dr. Rodolfo Cano Jiménez,</w:t>
            </w:r>
            <w:r w:rsidR="002A42C2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C613A4" w:rsidRPr="00B71E90">
              <w:rPr>
                <w:rFonts w:ascii="Montserrat" w:hAnsi="Montserrat" w:cs="Arial"/>
                <w:bCs/>
                <w:sz w:val="20"/>
                <w:szCs w:val="20"/>
              </w:rPr>
              <w:t>Director General de Políticas de Investigación en Salud.</w:t>
            </w:r>
          </w:p>
        </w:tc>
      </w:tr>
      <w:tr w:rsidR="00712663" w:rsidRPr="00B71E90" w14:paraId="3633973F" w14:textId="77777777" w:rsidTr="00B71E90">
        <w:tc>
          <w:tcPr>
            <w:tcW w:w="10398" w:type="dxa"/>
            <w:gridSpan w:val="26"/>
            <w:shd w:val="clear" w:color="auto" w:fill="C00000"/>
          </w:tcPr>
          <w:p w14:paraId="676559D1" w14:textId="77777777" w:rsidR="00712663" w:rsidRPr="00B71E90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B71E90" w14:paraId="382E8D49" w14:textId="77777777" w:rsidTr="008C34B2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743E0A13" w14:textId="77777777" w:rsidR="00270110" w:rsidRPr="00B71E90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0B1571F8" w14:textId="77777777" w:rsidR="00270110" w:rsidRPr="00B71E90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50C1DC55" w14:textId="77777777" w:rsidR="00270110" w:rsidRPr="00B71E90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F908E7" w:rsidRPr="00B71E90" w14:paraId="65886F2D" w14:textId="77777777" w:rsidTr="008C34B2">
        <w:trPr>
          <w:trHeight w:val="274"/>
        </w:trPr>
        <w:tc>
          <w:tcPr>
            <w:tcW w:w="1042" w:type="dxa"/>
            <w:shd w:val="clear" w:color="auto" w:fill="auto"/>
          </w:tcPr>
          <w:p w14:paraId="6CEEEC47" w14:textId="77777777" w:rsidR="00F908E7" w:rsidRPr="00B71E90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24EB59EE" w14:textId="77777777" w:rsidR="00F908E7" w:rsidRPr="00B71E90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14:paraId="73E5B5EE" w14:textId="77777777" w:rsidR="00F908E7" w:rsidRPr="00B71E90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E816DB0" w14:textId="77777777" w:rsidR="00F908E7" w:rsidRPr="00B71E90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5659C716" w14:textId="77777777" w:rsidR="00F908E7" w:rsidRPr="00B71E90" w:rsidRDefault="00F908E7" w:rsidP="008141B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4D378224" w14:textId="77777777" w:rsidR="00F908E7" w:rsidRPr="00B71E90" w:rsidRDefault="00F908E7" w:rsidP="00F91DB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B71E90" w14:paraId="34433792" w14:textId="77777777" w:rsidTr="008C34B2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14:paraId="3E1DF1DB" w14:textId="77777777" w:rsidR="00013FE4" w:rsidRPr="00B71E90" w:rsidRDefault="003F7E3C" w:rsidP="005F18DA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D042C2" w:rsidRPr="00B71E90">
              <w:rPr>
                <w:rFonts w:ascii="Montserrat" w:hAnsi="Montserrat" w:cs="Arial"/>
                <w:bCs/>
                <w:sz w:val="20"/>
                <w:szCs w:val="20"/>
              </w:rPr>
              <w:t>97</w:t>
            </w:r>
            <w:r w:rsidR="005F18DA" w:rsidRPr="00B71E90">
              <w:rPr>
                <w:rFonts w:ascii="Montserrat" w:hAnsi="Montserrat" w:cs="Arial"/>
                <w:bCs/>
                <w:sz w:val="20"/>
                <w:szCs w:val="20"/>
              </w:rPr>
              <w:t>.8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DD4369A" w14:textId="77777777" w:rsidR="00013FE4" w:rsidRPr="00B71E90" w:rsidRDefault="001D2AF9" w:rsidP="005F18D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  </w:t>
            </w:r>
            <w:r w:rsidR="00C613A4" w:rsidRPr="00B71E90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="005F18DA" w:rsidRPr="00B71E90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14:paraId="713F75D4" w14:textId="77777777" w:rsidR="00013FE4" w:rsidRPr="00B71E90" w:rsidRDefault="00B65A5E" w:rsidP="007D7950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Mayo</w:t>
            </w:r>
            <w:r w:rsidR="002D785C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–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Junio</w:t>
            </w:r>
            <w:r w:rsidR="002D785C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="002D785C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Diciembre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A983596" w14:textId="77777777" w:rsidR="00013FE4" w:rsidRPr="00B71E90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2C4C80CD" w14:textId="77777777" w:rsidR="00013FE4" w:rsidRPr="00B71E90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0DF612FD" w14:textId="77777777" w:rsidR="009E1033" w:rsidRPr="00B71E90" w:rsidRDefault="00B65A5E" w:rsidP="0010084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Mayo</w:t>
            </w:r>
            <w:r w:rsidR="002D785C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–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Junio</w:t>
            </w:r>
            <w:r w:rsidR="002D785C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="002D785C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Diciembre</w:t>
            </w:r>
          </w:p>
        </w:tc>
      </w:tr>
      <w:tr w:rsidR="00270110" w:rsidRPr="00B71E90" w14:paraId="4D960339" w14:textId="77777777" w:rsidTr="008C34B2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11B7B6B5" w14:textId="77777777" w:rsidR="00760043" w:rsidRPr="00B71E90" w:rsidRDefault="00593811" w:rsidP="007D7950">
            <w:pPr>
              <w:ind w:right="3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FE8E8FD" w14:textId="77777777" w:rsidR="00270110" w:rsidRPr="00B71E90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353F0455" w14:textId="77777777" w:rsidR="00270110" w:rsidRPr="00B71E90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B71E90" w14:paraId="45AC84C5" w14:textId="77777777" w:rsidTr="008A6D17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0F069374" w14:textId="77777777" w:rsidR="00D5103F" w:rsidRPr="00B71E90" w:rsidRDefault="008141B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A537248" w14:textId="77777777" w:rsidR="00D5103F" w:rsidRPr="00B71E90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14:paraId="3E53DCEB" w14:textId="77777777" w:rsidR="00D5103F" w:rsidRPr="00B71E90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701" w:type="dxa"/>
            <w:gridSpan w:val="4"/>
            <w:shd w:val="clear" w:color="auto" w:fill="auto"/>
          </w:tcPr>
          <w:p w14:paraId="324EF605" w14:textId="77777777" w:rsidR="00D5103F" w:rsidRPr="00B71E90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1A40DEB5" w14:textId="77777777" w:rsidR="00D5103F" w:rsidRPr="00B71E90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B21D5B" w:rsidRPr="00B71E90" w14:paraId="4B36C467" w14:textId="77777777" w:rsidTr="00F2668E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66E4A31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5020FE5C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1CCAF0FB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8B93B1" w14:textId="77777777" w:rsidR="00B21D5B" w:rsidRPr="00B71E90" w:rsidRDefault="00B21D5B" w:rsidP="00B21D5B">
            <w:pPr>
              <w:ind w:right="-10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95% ≤ X ≤ 105%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ADC437" w14:textId="77777777" w:rsidR="00B21D5B" w:rsidRPr="00B71E90" w:rsidRDefault="00B21D5B" w:rsidP="00B21D5B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>90% ≤ X &lt; 95%</w:t>
            </w:r>
          </w:p>
          <w:p w14:paraId="264D66CC" w14:textId="77777777" w:rsidR="00B21D5B" w:rsidRPr="00B71E90" w:rsidRDefault="007D7950" w:rsidP="00B21D5B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026D5A7C" w14:textId="77777777" w:rsidR="00B21D5B" w:rsidRPr="00B71E90" w:rsidRDefault="00B21D5B" w:rsidP="00B21D5B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>105% &lt; X ≤ 110%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34E744" w14:textId="77777777" w:rsidR="00B21D5B" w:rsidRPr="00B71E90" w:rsidRDefault="00B21D5B" w:rsidP="00B21D5B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6098F997" w14:textId="77777777" w:rsidR="00B21D5B" w:rsidRPr="00B71E90" w:rsidRDefault="007D7950" w:rsidP="00B21D5B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67ABF72F" w14:textId="77777777" w:rsidR="00B21D5B" w:rsidRPr="00B71E90" w:rsidRDefault="00B21D5B" w:rsidP="00B21D5B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>X &gt; 110%</w:t>
            </w:r>
          </w:p>
        </w:tc>
      </w:tr>
      <w:tr w:rsidR="00B21D5B" w:rsidRPr="00B71E90" w14:paraId="61514E5A" w14:textId="77777777" w:rsidTr="00B71E90">
        <w:trPr>
          <w:trHeight w:val="274"/>
        </w:trPr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0F1986B4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B21D5B" w:rsidRPr="00B71E90" w14:paraId="007DB771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0737BDEC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B21D5B" w:rsidRPr="00B71E90" w14:paraId="1B209A38" w14:textId="77777777" w:rsidTr="008C34B2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14:paraId="71F32012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17225152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1A9682B2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B21D5B" w:rsidRPr="00B71E90" w14:paraId="564010F2" w14:textId="77777777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4CC9089F" w14:textId="77777777" w:rsidR="00DF1D01" w:rsidRPr="00B71E90" w:rsidRDefault="00DF1D01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75C9107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1534AE82" w14:textId="77777777" w:rsidR="00B21D5B" w:rsidRPr="00B71E90" w:rsidRDefault="00B21D5B" w:rsidP="00A302BA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Plazas de investigador ocupadas </w:t>
            </w:r>
            <w:r w:rsidR="00B87FAF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en el </w:t>
            </w:r>
            <w:r w:rsidR="00A302BA" w:rsidRPr="00B71E90">
              <w:rPr>
                <w:rFonts w:ascii="Montserrat" w:hAnsi="Montserrat" w:cs="Arial"/>
                <w:bCs/>
                <w:sz w:val="20"/>
                <w:szCs w:val="20"/>
              </w:rPr>
              <w:t>año actual</w:t>
            </w:r>
          </w:p>
          <w:p w14:paraId="21177976" w14:textId="77777777" w:rsidR="008F0D55" w:rsidRPr="00B71E90" w:rsidRDefault="008F0D55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C9B5B3E" w14:textId="77777777" w:rsidR="00520967" w:rsidRDefault="00520967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F0815EB" w14:textId="77777777" w:rsidR="007C3D88" w:rsidRPr="00B71E90" w:rsidRDefault="007C3D88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43D9B48" w14:textId="77777777" w:rsidR="00B21D5B" w:rsidRPr="00B71E90" w:rsidRDefault="00D95CBA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B21D5B" w:rsidRPr="00B71E90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14:paraId="0A7AFADE" w14:textId="77777777" w:rsidR="00B21D5B" w:rsidRPr="00B71E90" w:rsidRDefault="00B21D5B" w:rsidP="00B21D5B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Plazas de investigador autorizadas</w:t>
            </w:r>
            <w:r w:rsidR="00DC4096" w:rsidRPr="00B71E90">
              <w:rPr>
                <w:rFonts w:ascii="Montserrat" w:hAnsi="Montserrat" w:cs="Arial"/>
                <w:bCs/>
                <w:sz w:val="20"/>
                <w:szCs w:val="20"/>
              </w:rPr>
              <w:t>*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B87FAF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en el </w:t>
            </w:r>
            <w:r w:rsidR="00A302BA" w:rsidRPr="00B71E90">
              <w:rPr>
                <w:rFonts w:ascii="Montserrat" w:hAnsi="Montserrat" w:cs="Arial"/>
                <w:bCs/>
                <w:sz w:val="20"/>
                <w:szCs w:val="20"/>
              </w:rPr>
              <w:t>año actual</w:t>
            </w:r>
          </w:p>
          <w:p w14:paraId="2AF6C4BB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7E6089B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2EE517DF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25D19FA1" w14:textId="77777777" w:rsidR="00B21D5B" w:rsidRPr="00B71E90" w:rsidRDefault="00B21D5B" w:rsidP="00B21D5B">
            <w:pPr>
              <w:ind w:right="34"/>
              <w:rPr>
                <w:rFonts w:ascii="Montserrat" w:hAnsi="Montserrat" w:cs="Arial"/>
                <w:sz w:val="20"/>
                <w:szCs w:val="20"/>
              </w:rPr>
            </w:pPr>
          </w:p>
          <w:p w14:paraId="75E5A041" w14:textId="77777777" w:rsidR="00DF1D01" w:rsidRPr="00B71E90" w:rsidRDefault="00DF1D01" w:rsidP="00B21D5B">
            <w:pPr>
              <w:tabs>
                <w:tab w:val="num" w:pos="0"/>
              </w:tabs>
              <w:ind w:right="34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541C35F" w14:textId="77777777" w:rsidR="00B21D5B" w:rsidRPr="00B71E90" w:rsidRDefault="00B21D5B" w:rsidP="0063562F">
            <w:pPr>
              <w:tabs>
                <w:tab w:val="num" w:pos="0"/>
              </w:tabs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Plazas de investigador ocupadas en el </w:t>
            </w:r>
            <w:r w:rsidR="00B57CFF" w:rsidRPr="00B71E90">
              <w:rPr>
                <w:rFonts w:ascii="Montserrat" w:hAnsi="Montserrat" w:cs="Arial"/>
                <w:bCs/>
                <w:sz w:val="20"/>
                <w:szCs w:val="20"/>
              </w:rPr>
              <w:t>año actual</w:t>
            </w:r>
          </w:p>
          <w:p w14:paraId="46F0BA66" w14:textId="77777777" w:rsidR="00B21D5B" w:rsidRPr="00B71E90" w:rsidRDefault="00B21D5B" w:rsidP="0063562F">
            <w:pPr>
              <w:tabs>
                <w:tab w:val="num" w:pos="540"/>
              </w:tabs>
              <w:ind w:left="540" w:right="34" w:hanging="540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C2BBF50" w14:textId="77777777" w:rsidR="00B21D5B" w:rsidRPr="00B71E90" w:rsidRDefault="00B21D5B" w:rsidP="0063562F">
            <w:pPr>
              <w:tabs>
                <w:tab w:val="num" w:pos="540"/>
              </w:tabs>
              <w:ind w:left="540" w:right="34" w:hanging="540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55714E3" w14:textId="77777777" w:rsidR="00520967" w:rsidRPr="00B71E90" w:rsidRDefault="00520967" w:rsidP="0063562F">
            <w:pPr>
              <w:tabs>
                <w:tab w:val="num" w:pos="540"/>
              </w:tabs>
              <w:ind w:left="540" w:right="34" w:hanging="540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8C9247B" w14:textId="77777777" w:rsidR="00B87FAF" w:rsidRPr="00B71E90" w:rsidRDefault="00B21D5B" w:rsidP="0063562F">
            <w:pPr>
              <w:tabs>
                <w:tab w:val="num" w:pos="0"/>
              </w:tabs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Plazas de investigador autorizadas</w:t>
            </w:r>
            <w:r w:rsidR="00B87FAF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*, en el </w:t>
            </w:r>
            <w:r w:rsidR="00B57CFF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año actual </w:t>
            </w:r>
          </w:p>
          <w:p w14:paraId="27893842" w14:textId="77777777" w:rsidR="00520967" w:rsidRPr="00B71E90" w:rsidRDefault="00520967" w:rsidP="00B21D5B">
            <w:pPr>
              <w:ind w:right="34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B21D5B" w:rsidRPr="00B71E90" w14:paraId="5F368657" w14:textId="77777777" w:rsidTr="008C34B2">
        <w:trPr>
          <w:trHeight w:val="285"/>
        </w:trPr>
        <w:tc>
          <w:tcPr>
            <w:tcW w:w="5400" w:type="dxa"/>
            <w:gridSpan w:val="17"/>
            <w:shd w:val="clear" w:color="auto" w:fill="auto"/>
          </w:tcPr>
          <w:p w14:paraId="72D6ED00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Fuentes(medios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14:paraId="3A4F1814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075B9382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B21D5B" w:rsidRPr="00B71E90" w14:paraId="642B0273" w14:textId="77777777" w:rsidTr="008C34B2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14:paraId="49CCA693" w14:textId="77777777" w:rsidR="00B21D5B" w:rsidRPr="00814883" w:rsidRDefault="00B21D5B" w:rsidP="00B21D5B">
            <w:pPr>
              <w:ind w:right="-468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</w:p>
          <w:p w14:paraId="4B1F2F9E" w14:textId="77777777" w:rsidR="00C61FDF" w:rsidRPr="00814883" w:rsidRDefault="00CC4EC2" w:rsidP="00CC4EC2">
            <w:pPr>
              <w:ind w:right="-468"/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</w:pPr>
            <w:r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C</w:t>
            </w:r>
            <w:r w:rsidR="00A31A4E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CINSHAE</w:t>
            </w:r>
            <w:r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. </w:t>
            </w:r>
            <w:r w:rsidR="00B21D5B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Informe de </w:t>
            </w:r>
            <w:r w:rsidR="00C61FDF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D</w:t>
            </w:r>
            <w:r w:rsidR="00F0195B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esempeño </w:t>
            </w:r>
            <w:r w:rsidR="00C61FDF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MIR </w:t>
            </w:r>
            <w:r w:rsidR="00D36CC0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E022, 2021</w:t>
            </w:r>
            <w:r w:rsidR="002565AD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.</w:t>
            </w:r>
            <w:r w:rsidR="00F0195B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06728E8D" w14:textId="77777777" w:rsidR="00B21D5B" w:rsidRPr="00814883" w:rsidRDefault="00F0195B" w:rsidP="00C61FDF">
            <w:pPr>
              <w:ind w:right="-468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  <w:r w:rsidRPr="00814883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>Porcentaje de ocupación de plazas de investigador</w:t>
            </w:r>
          </w:p>
          <w:p w14:paraId="73D37C01" w14:textId="77777777" w:rsidR="00B74F1D" w:rsidRPr="00F9564E" w:rsidRDefault="00A31A4E" w:rsidP="00A97EFD">
            <w:pPr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r w:rsidRPr="00814883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 xml:space="preserve">Liga: </w:t>
            </w:r>
            <w:hyperlink r:id="rId6" w:history="1">
              <w:r w:rsidR="00A97EFD" w:rsidRPr="00BB1DB5">
                <w:rPr>
                  <w:rStyle w:val="Hipervnculo"/>
                  <w:rFonts w:ascii="Montserrat" w:hAnsi="Montserrat" w:cs="Arial"/>
                  <w:bCs/>
                  <w:i/>
                  <w:sz w:val="16"/>
                  <w:szCs w:val="16"/>
                </w:rPr>
                <w:t>https://ccinshae.gob.mx/APE/E022/Porcentaje_de_ocupacion_de_plazas_de_investigador</w:t>
              </w:r>
            </w:hyperlink>
          </w:p>
          <w:p w14:paraId="134928D4" w14:textId="77777777" w:rsidR="00EE63E4" w:rsidRPr="00814883" w:rsidRDefault="00EE63E4" w:rsidP="00B74F1D">
            <w:pPr>
              <w:ind w:right="-468"/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</w:p>
          <w:p w14:paraId="78B0073B" w14:textId="77777777" w:rsidR="00204FBC" w:rsidRPr="00814883" w:rsidRDefault="00204FBC" w:rsidP="00A97EFD">
            <w:pPr>
              <w:ind w:right="139"/>
              <w:rPr>
                <w:rFonts w:ascii="Montserrat" w:hAnsi="Montserrat" w:cs="Arial"/>
                <w:bCs/>
                <w:color w:val="000000" w:themeColor="text1"/>
                <w:sz w:val="18"/>
                <w:szCs w:val="18"/>
              </w:rPr>
            </w:pPr>
            <w:r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Responsable Operativo: Dr. Francisco Javier Díaz Vásquez</w:t>
            </w:r>
          </w:p>
          <w:p w14:paraId="141267CF" w14:textId="77777777" w:rsidR="00A31A4E" w:rsidRDefault="00204FBC" w:rsidP="00FD4F08">
            <w:pPr>
              <w:ind w:right="-3"/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</w:pPr>
            <w:r w:rsidRPr="0065114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Responsable Directivo: Dr. Rodolfo Cano Jiménez</w:t>
            </w:r>
          </w:p>
          <w:p w14:paraId="21252FF7" w14:textId="77777777" w:rsidR="005A0AB5" w:rsidRPr="00814883" w:rsidRDefault="005A0AB5" w:rsidP="00FD4F08">
            <w:pPr>
              <w:ind w:right="-3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2AADE050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6B831EC6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040773C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Plaza</w:t>
            </w:r>
          </w:p>
        </w:tc>
      </w:tr>
      <w:tr w:rsidR="00B21D5B" w:rsidRPr="00B71E90" w14:paraId="0DB5EDF1" w14:textId="77777777" w:rsidTr="008C34B2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14:paraId="6109E4D2" w14:textId="77777777" w:rsidR="00B21D5B" w:rsidRPr="00814883" w:rsidRDefault="00B21D5B" w:rsidP="00B21D5B">
            <w:pPr>
              <w:ind w:right="-468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</w:p>
          <w:p w14:paraId="539C2D78" w14:textId="77777777" w:rsidR="00C61FDF" w:rsidRPr="00814883" w:rsidRDefault="00CC4EC2" w:rsidP="00CC4EC2">
            <w:pPr>
              <w:ind w:right="-468"/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</w:pPr>
            <w:r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C</w:t>
            </w:r>
            <w:r w:rsidR="00A31A4E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CINSHAE</w:t>
            </w:r>
            <w:r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. </w:t>
            </w:r>
            <w:r w:rsidR="00F0195B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Informe de </w:t>
            </w:r>
            <w:r w:rsidR="00C61FDF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D</w:t>
            </w:r>
            <w:r w:rsidR="00F0195B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esempeño </w:t>
            </w:r>
            <w:r w:rsidR="00C61FDF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MIR </w:t>
            </w:r>
            <w:r w:rsidR="00D36CC0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E022, 2021</w:t>
            </w:r>
            <w:r w:rsidR="002565AD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.</w:t>
            </w:r>
          </w:p>
          <w:p w14:paraId="298944FD" w14:textId="77777777" w:rsidR="00B21D5B" w:rsidRPr="00814883" w:rsidRDefault="00F0195B" w:rsidP="00FD4F08">
            <w:pPr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  <w:r w:rsidRPr="00814883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>Porcentaje de ocupación de plazas de investigador</w:t>
            </w:r>
          </w:p>
          <w:p w14:paraId="12286312" w14:textId="77777777" w:rsidR="00EE63E4" w:rsidRPr="0024343C" w:rsidRDefault="000905D8" w:rsidP="00FD4F08">
            <w:pPr>
              <w:ind w:right="-3"/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r w:rsidRPr="00814883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 xml:space="preserve">Liga: </w:t>
            </w:r>
            <w:hyperlink r:id="rId7" w:history="1">
              <w:r w:rsidR="00F9564E" w:rsidRPr="00F9564E">
                <w:rPr>
                  <w:rStyle w:val="Hipervnculo"/>
                  <w:rFonts w:ascii="Montserrat" w:hAnsi="Montserrat" w:cs="Arial"/>
                  <w:bCs/>
                  <w:i/>
                  <w:color w:val="000000" w:themeColor="text1"/>
                  <w:sz w:val="16"/>
                  <w:szCs w:val="16"/>
                </w:rPr>
                <w:t>https://ccinshae.gob.mx/APE/E022/Porcentaje_de_ocupacion_de_plazas_de_investigador</w:t>
              </w:r>
            </w:hyperlink>
          </w:p>
          <w:p w14:paraId="326D761E" w14:textId="77777777" w:rsidR="00EE63E4" w:rsidRDefault="00EE63E4" w:rsidP="00DC4096">
            <w:pPr>
              <w:ind w:right="-468"/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</w:p>
          <w:p w14:paraId="2C5928CD" w14:textId="77777777" w:rsidR="00DC4096" w:rsidRPr="00814883" w:rsidRDefault="00DC4096" w:rsidP="00A97EFD">
            <w:pPr>
              <w:ind w:right="139"/>
              <w:rPr>
                <w:rFonts w:ascii="Montserrat" w:hAnsi="Montserrat" w:cs="Arial"/>
                <w:bCs/>
                <w:color w:val="000000" w:themeColor="text1"/>
                <w:sz w:val="18"/>
                <w:szCs w:val="18"/>
              </w:rPr>
            </w:pPr>
            <w:r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Responsable Operativo: Dr. Francisco Javier Díaz Vásquez</w:t>
            </w:r>
          </w:p>
          <w:p w14:paraId="737F1A62" w14:textId="77777777" w:rsidR="00A31A4E" w:rsidRDefault="00DC4096" w:rsidP="00A31A4E">
            <w:pPr>
              <w:ind w:right="-468"/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</w:pPr>
            <w:r w:rsidRPr="0065114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Responsable Directivo: Dr. Rodolfo Cano Jiménez</w:t>
            </w:r>
          </w:p>
          <w:p w14:paraId="6E24209A" w14:textId="77777777" w:rsidR="005A0AB5" w:rsidRPr="00814883" w:rsidRDefault="005A0AB5" w:rsidP="00A31A4E">
            <w:pPr>
              <w:ind w:right="-468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7B03AFA6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57766F4F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5991B36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Plaza</w:t>
            </w:r>
          </w:p>
        </w:tc>
      </w:tr>
      <w:tr w:rsidR="00B21D5B" w:rsidRPr="00B71E90" w14:paraId="4EBB0750" w14:textId="77777777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1775EBD4" w14:textId="77777777" w:rsidR="00B21D5B" w:rsidRPr="00B71E90" w:rsidRDefault="00B21D5B" w:rsidP="00FD4F08">
            <w:pPr>
              <w:tabs>
                <w:tab w:val="num" w:pos="540"/>
              </w:tabs>
              <w:ind w:left="540" w:right="139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21E4DD1D" w14:textId="77777777" w:rsidR="00B21D5B" w:rsidRPr="00B71E90" w:rsidRDefault="00B21D5B" w:rsidP="00FD4F08">
            <w:pPr>
              <w:tabs>
                <w:tab w:val="num" w:pos="540"/>
              </w:tabs>
              <w:ind w:left="540" w:right="139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14:paraId="640364BE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713CCA9A" w14:textId="77777777" w:rsidR="00123C67" w:rsidRPr="00B71E90" w:rsidRDefault="00B21D5B" w:rsidP="00123C6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44356045" w14:textId="77777777" w:rsidR="00B21D5B" w:rsidRPr="00B71E90" w:rsidRDefault="00123C67" w:rsidP="00123C6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Semestral</w:t>
            </w:r>
          </w:p>
        </w:tc>
      </w:tr>
      <w:tr w:rsidR="00B21D5B" w:rsidRPr="00B71E90" w14:paraId="244A89A7" w14:textId="77777777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78147681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44132906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14:paraId="2E19B641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2B71A4BF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41C9F1A7" w14:textId="77777777" w:rsidR="00B21D5B" w:rsidRDefault="00B21D5B" w:rsidP="001823B1">
            <w:pPr>
              <w:rPr>
                <w:rFonts w:ascii="Montserrat" w:hAnsi="Montserrat" w:cs="Arial"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sz w:val="20"/>
                <w:szCs w:val="20"/>
              </w:rPr>
              <w:t>Marzo 20</w:t>
            </w:r>
            <w:r w:rsidR="001823B1" w:rsidRPr="00B71E90">
              <w:rPr>
                <w:rFonts w:ascii="Montserrat" w:hAnsi="Montserrat" w:cs="Arial"/>
                <w:sz w:val="20"/>
                <w:szCs w:val="20"/>
              </w:rPr>
              <w:t>2</w:t>
            </w:r>
            <w:r w:rsidR="00814883">
              <w:rPr>
                <w:rFonts w:ascii="Montserrat" w:hAnsi="Montserrat" w:cs="Arial"/>
                <w:sz w:val="20"/>
                <w:szCs w:val="20"/>
              </w:rPr>
              <w:t>2</w:t>
            </w:r>
            <w:r w:rsidRPr="00B71E90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  <w:p w14:paraId="7B486B55" w14:textId="77777777" w:rsidR="007D7950" w:rsidRPr="00B71E90" w:rsidRDefault="007D7950" w:rsidP="001823B1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B21D5B" w:rsidRPr="00B71E90" w14:paraId="4EA8B921" w14:textId="77777777" w:rsidTr="00B71E90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14:paraId="5A8F8330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6. Referencias adicionales</w:t>
            </w:r>
          </w:p>
        </w:tc>
      </w:tr>
      <w:tr w:rsidR="00B21D5B" w:rsidRPr="00B71E90" w14:paraId="2B4BF348" w14:textId="77777777" w:rsidTr="00057E30">
        <w:trPr>
          <w:trHeight w:val="322"/>
        </w:trPr>
        <w:tc>
          <w:tcPr>
            <w:tcW w:w="3480" w:type="dxa"/>
            <w:gridSpan w:val="7"/>
            <w:shd w:val="clear" w:color="auto" w:fill="auto"/>
          </w:tcPr>
          <w:p w14:paraId="39D30805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6FE78A45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20B06CD5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B21D5B" w:rsidRPr="00B71E90" w14:paraId="40025AC9" w14:textId="77777777" w:rsidTr="007D7950">
        <w:trPr>
          <w:trHeight w:val="366"/>
        </w:trPr>
        <w:tc>
          <w:tcPr>
            <w:tcW w:w="3480" w:type="dxa"/>
            <w:gridSpan w:val="7"/>
            <w:shd w:val="clear" w:color="auto" w:fill="auto"/>
          </w:tcPr>
          <w:p w14:paraId="1BC0EB13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5306EA2E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4B52BBFB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B21D5B" w:rsidRPr="00B71E90" w14:paraId="7C4109FB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35619940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B21D5B" w:rsidRPr="00B71E90" w14:paraId="4AD7D265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6628EB4D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B21D5B" w:rsidRPr="00B71E90" w14:paraId="66761B71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54AF5C55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B21D5B" w:rsidRPr="00B71E90" w14:paraId="41E67F2F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5C07B3D6" w14:textId="77777777" w:rsidR="00F0195B" w:rsidRPr="00B71E90" w:rsidRDefault="00F0195B" w:rsidP="00B21D5B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2E8B0743" w14:textId="77777777" w:rsidR="003C5ABC" w:rsidRPr="00B71E90" w:rsidRDefault="002A42C2" w:rsidP="003C5ABC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La información de </w:t>
            </w:r>
            <w:r w:rsidR="005A0AB5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ste indicador lo reporta</w:t>
            </w:r>
            <w:r w:rsidR="003C5ABC" w:rsidRPr="00B71E90">
              <w:rPr>
                <w:rFonts w:ascii="Montserrat" w:hAnsi="Montserrat" w:cs="Arial"/>
                <w:bCs/>
                <w:sz w:val="20"/>
                <w:szCs w:val="20"/>
              </w:rPr>
              <w:t>n las Instituciones.</w:t>
            </w:r>
          </w:p>
          <w:p w14:paraId="26A26C1C" w14:textId="77777777" w:rsidR="003C5ABC" w:rsidRPr="00B71E90" w:rsidRDefault="003C5ABC" w:rsidP="003C5ABC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01A2EAF" w14:textId="77777777" w:rsidR="003C5ABC" w:rsidRPr="00B71E90" w:rsidRDefault="003C5ABC" w:rsidP="007D7950">
            <w:pPr>
              <w:tabs>
                <w:tab w:val="num" w:pos="0"/>
              </w:tabs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*Total de plazas autorizadas por la Secretaría de Hacienda y Crédito Público, tanto ocupadas como vacantes.</w:t>
            </w:r>
          </w:p>
          <w:p w14:paraId="477DD879" w14:textId="77777777" w:rsidR="00B21D5B" w:rsidRPr="00B71E90" w:rsidRDefault="00B21D5B" w:rsidP="003C5ABC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14:paraId="42AA1720" w14:textId="77777777" w:rsidR="00530234" w:rsidRPr="00B71E90" w:rsidRDefault="00530234" w:rsidP="004E399E">
      <w:pPr>
        <w:rPr>
          <w:rFonts w:ascii="Montserrat" w:hAnsi="Montserrat"/>
        </w:rPr>
      </w:pPr>
    </w:p>
    <w:sectPr w:rsidR="00530234" w:rsidRPr="00B71E90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2103"/>
    <w:rsid w:val="000036BD"/>
    <w:rsid w:val="00003D29"/>
    <w:rsid w:val="00004C0E"/>
    <w:rsid w:val="000054BA"/>
    <w:rsid w:val="00010FAA"/>
    <w:rsid w:val="0001213B"/>
    <w:rsid w:val="00013FE4"/>
    <w:rsid w:val="00014114"/>
    <w:rsid w:val="00014DFC"/>
    <w:rsid w:val="0002007E"/>
    <w:rsid w:val="0002143B"/>
    <w:rsid w:val="0002557E"/>
    <w:rsid w:val="000279B2"/>
    <w:rsid w:val="000372AE"/>
    <w:rsid w:val="00037A99"/>
    <w:rsid w:val="000408FC"/>
    <w:rsid w:val="00045EEE"/>
    <w:rsid w:val="00056194"/>
    <w:rsid w:val="00056454"/>
    <w:rsid w:val="00057E30"/>
    <w:rsid w:val="00061691"/>
    <w:rsid w:val="00063B74"/>
    <w:rsid w:val="00065B24"/>
    <w:rsid w:val="00070009"/>
    <w:rsid w:val="0007028B"/>
    <w:rsid w:val="0007601C"/>
    <w:rsid w:val="0007663E"/>
    <w:rsid w:val="000777A4"/>
    <w:rsid w:val="00080F4F"/>
    <w:rsid w:val="00082BE4"/>
    <w:rsid w:val="00083114"/>
    <w:rsid w:val="00086349"/>
    <w:rsid w:val="00086F89"/>
    <w:rsid w:val="000905D8"/>
    <w:rsid w:val="000950E6"/>
    <w:rsid w:val="00096A2D"/>
    <w:rsid w:val="00097402"/>
    <w:rsid w:val="000A11CE"/>
    <w:rsid w:val="000A24E1"/>
    <w:rsid w:val="000A4020"/>
    <w:rsid w:val="000B009A"/>
    <w:rsid w:val="000B0281"/>
    <w:rsid w:val="000B4337"/>
    <w:rsid w:val="000C0347"/>
    <w:rsid w:val="000C0B2C"/>
    <w:rsid w:val="000C7A38"/>
    <w:rsid w:val="000D13B6"/>
    <w:rsid w:val="000D3ED4"/>
    <w:rsid w:val="000D4D17"/>
    <w:rsid w:val="000D7076"/>
    <w:rsid w:val="000E3CC9"/>
    <w:rsid w:val="000E7ADE"/>
    <w:rsid w:val="000F25CF"/>
    <w:rsid w:val="000F55CE"/>
    <w:rsid w:val="000F5C65"/>
    <w:rsid w:val="000F6858"/>
    <w:rsid w:val="00100843"/>
    <w:rsid w:val="00100AE9"/>
    <w:rsid w:val="00113C5A"/>
    <w:rsid w:val="001143E9"/>
    <w:rsid w:val="00120BE8"/>
    <w:rsid w:val="00123C67"/>
    <w:rsid w:val="00125E79"/>
    <w:rsid w:val="0012611A"/>
    <w:rsid w:val="00134A05"/>
    <w:rsid w:val="00136924"/>
    <w:rsid w:val="00147894"/>
    <w:rsid w:val="0015095E"/>
    <w:rsid w:val="001540A6"/>
    <w:rsid w:val="00156EBE"/>
    <w:rsid w:val="001649D5"/>
    <w:rsid w:val="00170D00"/>
    <w:rsid w:val="00171218"/>
    <w:rsid w:val="00171537"/>
    <w:rsid w:val="00173BAC"/>
    <w:rsid w:val="001750ED"/>
    <w:rsid w:val="00177917"/>
    <w:rsid w:val="001801DB"/>
    <w:rsid w:val="001823B1"/>
    <w:rsid w:val="00185240"/>
    <w:rsid w:val="00195E93"/>
    <w:rsid w:val="001A18C7"/>
    <w:rsid w:val="001A3E54"/>
    <w:rsid w:val="001A65D7"/>
    <w:rsid w:val="001B02EE"/>
    <w:rsid w:val="001B4CA9"/>
    <w:rsid w:val="001C2315"/>
    <w:rsid w:val="001C4ADF"/>
    <w:rsid w:val="001D103F"/>
    <w:rsid w:val="001D1B0E"/>
    <w:rsid w:val="001D2AF9"/>
    <w:rsid w:val="001D3FE2"/>
    <w:rsid w:val="001D42E4"/>
    <w:rsid w:val="001D507F"/>
    <w:rsid w:val="001D59EA"/>
    <w:rsid w:val="001D73C0"/>
    <w:rsid w:val="001E0819"/>
    <w:rsid w:val="001E29D2"/>
    <w:rsid w:val="001E3338"/>
    <w:rsid w:val="001F2510"/>
    <w:rsid w:val="00202028"/>
    <w:rsid w:val="00204FBC"/>
    <w:rsid w:val="00207931"/>
    <w:rsid w:val="0021007D"/>
    <w:rsid w:val="002109B2"/>
    <w:rsid w:val="00215E4E"/>
    <w:rsid w:val="002173FA"/>
    <w:rsid w:val="00220896"/>
    <w:rsid w:val="00221EB1"/>
    <w:rsid w:val="002242F5"/>
    <w:rsid w:val="002273E7"/>
    <w:rsid w:val="00227A93"/>
    <w:rsid w:val="00231092"/>
    <w:rsid w:val="00232F6F"/>
    <w:rsid w:val="00236244"/>
    <w:rsid w:val="00236FE5"/>
    <w:rsid w:val="00241EBA"/>
    <w:rsid w:val="002421BF"/>
    <w:rsid w:val="00243286"/>
    <w:rsid w:val="0024343C"/>
    <w:rsid w:val="00245EC0"/>
    <w:rsid w:val="00247038"/>
    <w:rsid w:val="002565AD"/>
    <w:rsid w:val="00256A6C"/>
    <w:rsid w:val="00264DD5"/>
    <w:rsid w:val="00270110"/>
    <w:rsid w:val="00272E74"/>
    <w:rsid w:val="00274E00"/>
    <w:rsid w:val="002762EC"/>
    <w:rsid w:val="002763B1"/>
    <w:rsid w:val="0028088C"/>
    <w:rsid w:val="00281E83"/>
    <w:rsid w:val="00282620"/>
    <w:rsid w:val="00284C01"/>
    <w:rsid w:val="002858C3"/>
    <w:rsid w:val="00286514"/>
    <w:rsid w:val="00290AFC"/>
    <w:rsid w:val="00290B8D"/>
    <w:rsid w:val="002A42C2"/>
    <w:rsid w:val="002B1767"/>
    <w:rsid w:val="002B5933"/>
    <w:rsid w:val="002B5F5F"/>
    <w:rsid w:val="002C0E2B"/>
    <w:rsid w:val="002C102A"/>
    <w:rsid w:val="002C44B2"/>
    <w:rsid w:val="002D4510"/>
    <w:rsid w:val="002D785C"/>
    <w:rsid w:val="002E028B"/>
    <w:rsid w:val="002E09F0"/>
    <w:rsid w:val="002E0C63"/>
    <w:rsid w:val="002E5808"/>
    <w:rsid w:val="002E5CAC"/>
    <w:rsid w:val="002F3E7B"/>
    <w:rsid w:val="003068AC"/>
    <w:rsid w:val="003070C8"/>
    <w:rsid w:val="003071A4"/>
    <w:rsid w:val="00310CD4"/>
    <w:rsid w:val="00311948"/>
    <w:rsid w:val="00312203"/>
    <w:rsid w:val="00313F80"/>
    <w:rsid w:val="003151D2"/>
    <w:rsid w:val="0031574C"/>
    <w:rsid w:val="00316DE8"/>
    <w:rsid w:val="003212B9"/>
    <w:rsid w:val="0033161F"/>
    <w:rsid w:val="003317E1"/>
    <w:rsid w:val="00337FA8"/>
    <w:rsid w:val="003402DA"/>
    <w:rsid w:val="00341554"/>
    <w:rsid w:val="00342FFE"/>
    <w:rsid w:val="0034543F"/>
    <w:rsid w:val="00345B2D"/>
    <w:rsid w:val="00353BAB"/>
    <w:rsid w:val="00360965"/>
    <w:rsid w:val="00364109"/>
    <w:rsid w:val="00364E4E"/>
    <w:rsid w:val="00365AAC"/>
    <w:rsid w:val="003677F6"/>
    <w:rsid w:val="00370EBF"/>
    <w:rsid w:val="003714B4"/>
    <w:rsid w:val="00374DD4"/>
    <w:rsid w:val="003753ED"/>
    <w:rsid w:val="00377CFE"/>
    <w:rsid w:val="003809B8"/>
    <w:rsid w:val="00380F70"/>
    <w:rsid w:val="0038124E"/>
    <w:rsid w:val="003822FC"/>
    <w:rsid w:val="003837CE"/>
    <w:rsid w:val="00383B5E"/>
    <w:rsid w:val="00384C8A"/>
    <w:rsid w:val="00391950"/>
    <w:rsid w:val="00392A7D"/>
    <w:rsid w:val="003A03EF"/>
    <w:rsid w:val="003A3330"/>
    <w:rsid w:val="003A33C5"/>
    <w:rsid w:val="003A3B6B"/>
    <w:rsid w:val="003B04A2"/>
    <w:rsid w:val="003B2AFA"/>
    <w:rsid w:val="003B7B79"/>
    <w:rsid w:val="003C2B3E"/>
    <w:rsid w:val="003C3D4B"/>
    <w:rsid w:val="003C4381"/>
    <w:rsid w:val="003C49EB"/>
    <w:rsid w:val="003C5519"/>
    <w:rsid w:val="003C5ABC"/>
    <w:rsid w:val="003D1508"/>
    <w:rsid w:val="003D1524"/>
    <w:rsid w:val="003D7E92"/>
    <w:rsid w:val="003E36AE"/>
    <w:rsid w:val="003E4DA6"/>
    <w:rsid w:val="003E553B"/>
    <w:rsid w:val="003E60DF"/>
    <w:rsid w:val="003F0176"/>
    <w:rsid w:val="003F15D4"/>
    <w:rsid w:val="003F61F4"/>
    <w:rsid w:val="003F7343"/>
    <w:rsid w:val="003F7E3C"/>
    <w:rsid w:val="00404243"/>
    <w:rsid w:val="004069EA"/>
    <w:rsid w:val="00407C34"/>
    <w:rsid w:val="004136F2"/>
    <w:rsid w:val="00413C19"/>
    <w:rsid w:val="00414F6F"/>
    <w:rsid w:val="004216B0"/>
    <w:rsid w:val="00422CF6"/>
    <w:rsid w:val="0042356D"/>
    <w:rsid w:val="00425B45"/>
    <w:rsid w:val="0042747C"/>
    <w:rsid w:val="00427840"/>
    <w:rsid w:val="0043058F"/>
    <w:rsid w:val="0043216C"/>
    <w:rsid w:val="00432774"/>
    <w:rsid w:val="00433007"/>
    <w:rsid w:val="004333B0"/>
    <w:rsid w:val="00433EA6"/>
    <w:rsid w:val="004365B3"/>
    <w:rsid w:val="00437095"/>
    <w:rsid w:val="004420AD"/>
    <w:rsid w:val="004478B6"/>
    <w:rsid w:val="004511E1"/>
    <w:rsid w:val="00451444"/>
    <w:rsid w:val="0045352D"/>
    <w:rsid w:val="0045632E"/>
    <w:rsid w:val="00467CBF"/>
    <w:rsid w:val="0047580B"/>
    <w:rsid w:val="00477875"/>
    <w:rsid w:val="004819FB"/>
    <w:rsid w:val="0048397F"/>
    <w:rsid w:val="00485E51"/>
    <w:rsid w:val="004A573E"/>
    <w:rsid w:val="004A626D"/>
    <w:rsid w:val="004A65C9"/>
    <w:rsid w:val="004B1AE3"/>
    <w:rsid w:val="004B3B83"/>
    <w:rsid w:val="004B5F54"/>
    <w:rsid w:val="004B71BC"/>
    <w:rsid w:val="004B7B4D"/>
    <w:rsid w:val="004B7F66"/>
    <w:rsid w:val="004C04C3"/>
    <w:rsid w:val="004C1D83"/>
    <w:rsid w:val="004C1FF5"/>
    <w:rsid w:val="004C3A4B"/>
    <w:rsid w:val="004C5813"/>
    <w:rsid w:val="004D0543"/>
    <w:rsid w:val="004D459A"/>
    <w:rsid w:val="004D57B0"/>
    <w:rsid w:val="004D7B26"/>
    <w:rsid w:val="004E184C"/>
    <w:rsid w:val="004E399E"/>
    <w:rsid w:val="004E5B50"/>
    <w:rsid w:val="00503084"/>
    <w:rsid w:val="0050580F"/>
    <w:rsid w:val="00507431"/>
    <w:rsid w:val="0050752B"/>
    <w:rsid w:val="00507DF3"/>
    <w:rsid w:val="00520967"/>
    <w:rsid w:val="0052195B"/>
    <w:rsid w:val="0052208C"/>
    <w:rsid w:val="0052451D"/>
    <w:rsid w:val="00530234"/>
    <w:rsid w:val="0053138B"/>
    <w:rsid w:val="005339AF"/>
    <w:rsid w:val="00533BC4"/>
    <w:rsid w:val="00535217"/>
    <w:rsid w:val="00535617"/>
    <w:rsid w:val="005359EF"/>
    <w:rsid w:val="00536CCC"/>
    <w:rsid w:val="005411EB"/>
    <w:rsid w:val="00541E9A"/>
    <w:rsid w:val="00542B83"/>
    <w:rsid w:val="005431FF"/>
    <w:rsid w:val="00543204"/>
    <w:rsid w:val="00543C76"/>
    <w:rsid w:val="00545DD2"/>
    <w:rsid w:val="005528C2"/>
    <w:rsid w:val="005537A6"/>
    <w:rsid w:val="00555F07"/>
    <w:rsid w:val="005622EA"/>
    <w:rsid w:val="005657AE"/>
    <w:rsid w:val="00571F91"/>
    <w:rsid w:val="00575C1D"/>
    <w:rsid w:val="0058105F"/>
    <w:rsid w:val="005837BE"/>
    <w:rsid w:val="00584B30"/>
    <w:rsid w:val="00590FAF"/>
    <w:rsid w:val="005910EE"/>
    <w:rsid w:val="00593811"/>
    <w:rsid w:val="005944CA"/>
    <w:rsid w:val="005A0AB5"/>
    <w:rsid w:val="005A32B5"/>
    <w:rsid w:val="005A3F84"/>
    <w:rsid w:val="005A4F4C"/>
    <w:rsid w:val="005A7CD7"/>
    <w:rsid w:val="005B14BD"/>
    <w:rsid w:val="005B15DD"/>
    <w:rsid w:val="005B2796"/>
    <w:rsid w:val="005B28AF"/>
    <w:rsid w:val="005B2BC6"/>
    <w:rsid w:val="005B2FC5"/>
    <w:rsid w:val="005B6EB7"/>
    <w:rsid w:val="005C0D48"/>
    <w:rsid w:val="005C1DF4"/>
    <w:rsid w:val="005C2F6B"/>
    <w:rsid w:val="005C6150"/>
    <w:rsid w:val="005C65AB"/>
    <w:rsid w:val="005D48D9"/>
    <w:rsid w:val="005D5390"/>
    <w:rsid w:val="005E0222"/>
    <w:rsid w:val="005E0882"/>
    <w:rsid w:val="005E1DD1"/>
    <w:rsid w:val="005E2BCB"/>
    <w:rsid w:val="005E3A24"/>
    <w:rsid w:val="005E4A29"/>
    <w:rsid w:val="005E5F1B"/>
    <w:rsid w:val="005E6741"/>
    <w:rsid w:val="005E6DE5"/>
    <w:rsid w:val="005E722D"/>
    <w:rsid w:val="005F0C81"/>
    <w:rsid w:val="005F18DA"/>
    <w:rsid w:val="006017CA"/>
    <w:rsid w:val="00605E7F"/>
    <w:rsid w:val="006109E5"/>
    <w:rsid w:val="00614109"/>
    <w:rsid w:val="00615E49"/>
    <w:rsid w:val="00622D2D"/>
    <w:rsid w:val="0062536F"/>
    <w:rsid w:val="00630037"/>
    <w:rsid w:val="0063562F"/>
    <w:rsid w:val="0064075F"/>
    <w:rsid w:val="00641320"/>
    <w:rsid w:val="00641A9F"/>
    <w:rsid w:val="00647733"/>
    <w:rsid w:val="00647B16"/>
    <w:rsid w:val="00647C4D"/>
    <w:rsid w:val="00651144"/>
    <w:rsid w:val="006530C2"/>
    <w:rsid w:val="006552FC"/>
    <w:rsid w:val="0065606B"/>
    <w:rsid w:val="00657A2B"/>
    <w:rsid w:val="00661996"/>
    <w:rsid w:val="00663196"/>
    <w:rsid w:val="0067504F"/>
    <w:rsid w:val="0067706C"/>
    <w:rsid w:val="0067711F"/>
    <w:rsid w:val="00677433"/>
    <w:rsid w:val="006825C3"/>
    <w:rsid w:val="006942E2"/>
    <w:rsid w:val="006945D3"/>
    <w:rsid w:val="00694E77"/>
    <w:rsid w:val="006959A2"/>
    <w:rsid w:val="006962E7"/>
    <w:rsid w:val="0069643C"/>
    <w:rsid w:val="006A1B2D"/>
    <w:rsid w:val="006A2596"/>
    <w:rsid w:val="006A32EF"/>
    <w:rsid w:val="006A3587"/>
    <w:rsid w:val="006A65AE"/>
    <w:rsid w:val="006A6794"/>
    <w:rsid w:val="006A77C7"/>
    <w:rsid w:val="006B0C36"/>
    <w:rsid w:val="006B199F"/>
    <w:rsid w:val="006C075C"/>
    <w:rsid w:val="006C1095"/>
    <w:rsid w:val="006C20B8"/>
    <w:rsid w:val="006C4DFC"/>
    <w:rsid w:val="006C4FCA"/>
    <w:rsid w:val="006C55CD"/>
    <w:rsid w:val="006C5997"/>
    <w:rsid w:val="006C5998"/>
    <w:rsid w:val="006C5D67"/>
    <w:rsid w:val="006C6008"/>
    <w:rsid w:val="006D0643"/>
    <w:rsid w:val="006D3E51"/>
    <w:rsid w:val="006D678D"/>
    <w:rsid w:val="006E023E"/>
    <w:rsid w:val="006E74AD"/>
    <w:rsid w:val="006F52D8"/>
    <w:rsid w:val="00701D01"/>
    <w:rsid w:val="00702710"/>
    <w:rsid w:val="007036C1"/>
    <w:rsid w:val="00703C58"/>
    <w:rsid w:val="00712663"/>
    <w:rsid w:val="00712D92"/>
    <w:rsid w:val="00720F07"/>
    <w:rsid w:val="0072140A"/>
    <w:rsid w:val="007251BC"/>
    <w:rsid w:val="00735490"/>
    <w:rsid w:val="007404CB"/>
    <w:rsid w:val="00742DF7"/>
    <w:rsid w:val="00743A93"/>
    <w:rsid w:val="0075454A"/>
    <w:rsid w:val="00760043"/>
    <w:rsid w:val="00760ADC"/>
    <w:rsid w:val="00761317"/>
    <w:rsid w:val="00763562"/>
    <w:rsid w:val="00771E86"/>
    <w:rsid w:val="0077336B"/>
    <w:rsid w:val="00785456"/>
    <w:rsid w:val="00790779"/>
    <w:rsid w:val="007933FD"/>
    <w:rsid w:val="007A01B3"/>
    <w:rsid w:val="007A0798"/>
    <w:rsid w:val="007A7E5A"/>
    <w:rsid w:val="007C13B1"/>
    <w:rsid w:val="007C201C"/>
    <w:rsid w:val="007C3D88"/>
    <w:rsid w:val="007C7C55"/>
    <w:rsid w:val="007D0C7E"/>
    <w:rsid w:val="007D7950"/>
    <w:rsid w:val="007E0483"/>
    <w:rsid w:val="007E1395"/>
    <w:rsid w:val="007E4BAB"/>
    <w:rsid w:val="007E7149"/>
    <w:rsid w:val="007F5A60"/>
    <w:rsid w:val="007F69E4"/>
    <w:rsid w:val="00802BAE"/>
    <w:rsid w:val="008141B2"/>
    <w:rsid w:val="008141B7"/>
    <w:rsid w:val="008145DA"/>
    <w:rsid w:val="00814814"/>
    <w:rsid w:val="00814883"/>
    <w:rsid w:val="0081640E"/>
    <w:rsid w:val="008207C0"/>
    <w:rsid w:val="008220A0"/>
    <w:rsid w:val="00823181"/>
    <w:rsid w:val="00824C38"/>
    <w:rsid w:val="008259DB"/>
    <w:rsid w:val="00825DEE"/>
    <w:rsid w:val="008270D4"/>
    <w:rsid w:val="00830281"/>
    <w:rsid w:val="00830D9E"/>
    <w:rsid w:val="008325CB"/>
    <w:rsid w:val="00835C5A"/>
    <w:rsid w:val="00837E19"/>
    <w:rsid w:val="0084504C"/>
    <w:rsid w:val="00845948"/>
    <w:rsid w:val="00845DC8"/>
    <w:rsid w:val="00845F84"/>
    <w:rsid w:val="00846F06"/>
    <w:rsid w:val="008476B3"/>
    <w:rsid w:val="0085068E"/>
    <w:rsid w:val="00852A0D"/>
    <w:rsid w:val="00853F2C"/>
    <w:rsid w:val="008544D8"/>
    <w:rsid w:val="00856225"/>
    <w:rsid w:val="00856763"/>
    <w:rsid w:val="0086140F"/>
    <w:rsid w:val="008614CC"/>
    <w:rsid w:val="008637E7"/>
    <w:rsid w:val="00864864"/>
    <w:rsid w:val="00865A02"/>
    <w:rsid w:val="00871B8D"/>
    <w:rsid w:val="00871FFA"/>
    <w:rsid w:val="00874293"/>
    <w:rsid w:val="008746C6"/>
    <w:rsid w:val="00876F0F"/>
    <w:rsid w:val="008802A5"/>
    <w:rsid w:val="008859AA"/>
    <w:rsid w:val="0089232C"/>
    <w:rsid w:val="00896C11"/>
    <w:rsid w:val="00896F72"/>
    <w:rsid w:val="008978F5"/>
    <w:rsid w:val="00897C7E"/>
    <w:rsid w:val="008A293E"/>
    <w:rsid w:val="008A4E1D"/>
    <w:rsid w:val="008A6D17"/>
    <w:rsid w:val="008B226C"/>
    <w:rsid w:val="008B3910"/>
    <w:rsid w:val="008B5904"/>
    <w:rsid w:val="008B68FF"/>
    <w:rsid w:val="008C2E7B"/>
    <w:rsid w:val="008C34B2"/>
    <w:rsid w:val="008C5E89"/>
    <w:rsid w:val="008C6DFC"/>
    <w:rsid w:val="008E1CC3"/>
    <w:rsid w:val="008E2BB8"/>
    <w:rsid w:val="008E52B7"/>
    <w:rsid w:val="008E5635"/>
    <w:rsid w:val="008E5708"/>
    <w:rsid w:val="008E5A0B"/>
    <w:rsid w:val="008F00EE"/>
    <w:rsid w:val="008F0D55"/>
    <w:rsid w:val="008F3947"/>
    <w:rsid w:val="008F5FDF"/>
    <w:rsid w:val="00901021"/>
    <w:rsid w:val="009023A5"/>
    <w:rsid w:val="0090351D"/>
    <w:rsid w:val="00904780"/>
    <w:rsid w:val="009100B8"/>
    <w:rsid w:val="00910F75"/>
    <w:rsid w:val="00911057"/>
    <w:rsid w:val="00911869"/>
    <w:rsid w:val="009121DB"/>
    <w:rsid w:val="009159E0"/>
    <w:rsid w:val="00921C4A"/>
    <w:rsid w:val="00926F4C"/>
    <w:rsid w:val="0092750D"/>
    <w:rsid w:val="00935FBB"/>
    <w:rsid w:val="0093624C"/>
    <w:rsid w:val="00936511"/>
    <w:rsid w:val="009436C7"/>
    <w:rsid w:val="009441CA"/>
    <w:rsid w:val="00944F90"/>
    <w:rsid w:val="00947ADF"/>
    <w:rsid w:val="00953CAF"/>
    <w:rsid w:val="00955FE2"/>
    <w:rsid w:val="00957957"/>
    <w:rsid w:val="00960E02"/>
    <w:rsid w:val="009658D6"/>
    <w:rsid w:val="0096666B"/>
    <w:rsid w:val="00966780"/>
    <w:rsid w:val="00967CCF"/>
    <w:rsid w:val="00970073"/>
    <w:rsid w:val="00973CE3"/>
    <w:rsid w:val="0097686A"/>
    <w:rsid w:val="00984AAE"/>
    <w:rsid w:val="009905FC"/>
    <w:rsid w:val="00996DCB"/>
    <w:rsid w:val="009A3965"/>
    <w:rsid w:val="009A5742"/>
    <w:rsid w:val="009A62CC"/>
    <w:rsid w:val="009A67A0"/>
    <w:rsid w:val="009A6DAF"/>
    <w:rsid w:val="009B2AF1"/>
    <w:rsid w:val="009C110F"/>
    <w:rsid w:val="009C387E"/>
    <w:rsid w:val="009C5C2D"/>
    <w:rsid w:val="009C775E"/>
    <w:rsid w:val="009D1ED8"/>
    <w:rsid w:val="009E09C4"/>
    <w:rsid w:val="009E1033"/>
    <w:rsid w:val="009E4B54"/>
    <w:rsid w:val="009E4F4A"/>
    <w:rsid w:val="009E752E"/>
    <w:rsid w:val="009F23D2"/>
    <w:rsid w:val="009F3DC9"/>
    <w:rsid w:val="009F4F21"/>
    <w:rsid w:val="009F607E"/>
    <w:rsid w:val="009F7EE4"/>
    <w:rsid w:val="00A02C2E"/>
    <w:rsid w:val="00A035E8"/>
    <w:rsid w:val="00A1039B"/>
    <w:rsid w:val="00A12983"/>
    <w:rsid w:val="00A23663"/>
    <w:rsid w:val="00A25B4C"/>
    <w:rsid w:val="00A302BA"/>
    <w:rsid w:val="00A31A4E"/>
    <w:rsid w:val="00A325D4"/>
    <w:rsid w:val="00A32E6B"/>
    <w:rsid w:val="00A3463A"/>
    <w:rsid w:val="00A403CD"/>
    <w:rsid w:val="00A408EC"/>
    <w:rsid w:val="00A416A3"/>
    <w:rsid w:val="00A41F09"/>
    <w:rsid w:val="00A422EF"/>
    <w:rsid w:val="00A46E08"/>
    <w:rsid w:val="00A512C7"/>
    <w:rsid w:val="00A5159F"/>
    <w:rsid w:val="00A526E8"/>
    <w:rsid w:val="00A55753"/>
    <w:rsid w:val="00A558EF"/>
    <w:rsid w:val="00A561A9"/>
    <w:rsid w:val="00A6039C"/>
    <w:rsid w:val="00A62F20"/>
    <w:rsid w:val="00A6792B"/>
    <w:rsid w:val="00A7058B"/>
    <w:rsid w:val="00A705B7"/>
    <w:rsid w:val="00A711E0"/>
    <w:rsid w:val="00A76209"/>
    <w:rsid w:val="00A77D7E"/>
    <w:rsid w:val="00A80AF2"/>
    <w:rsid w:val="00A80E30"/>
    <w:rsid w:val="00A821B9"/>
    <w:rsid w:val="00A83200"/>
    <w:rsid w:val="00A86270"/>
    <w:rsid w:val="00A86631"/>
    <w:rsid w:val="00A87B2D"/>
    <w:rsid w:val="00A90D65"/>
    <w:rsid w:val="00A9127D"/>
    <w:rsid w:val="00A955C0"/>
    <w:rsid w:val="00A96C4B"/>
    <w:rsid w:val="00A9736A"/>
    <w:rsid w:val="00A97BBE"/>
    <w:rsid w:val="00A97EFD"/>
    <w:rsid w:val="00AA05A4"/>
    <w:rsid w:val="00AA62F3"/>
    <w:rsid w:val="00AA6536"/>
    <w:rsid w:val="00AA719A"/>
    <w:rsid w:val="00AA7EA8"/>
    <w:rsid w:val="00AC367E"/>
    <w:rsid w:val="00AC6F3B"/>
    <w:rsid w:val="00AC78D1"/>
    <w:rsid w:val="00AD0B9D"/>
    <w:rsid w:val="00AD1394"/>
    <w:rsid w:val="00AD2FC3"/>
    <w:rsid w:val="00AD654A"/>
    <w:rsid w:val="00AD6EC1"/>
    <w:rsid w:val="00AE0515"/>
    <w:rsid w:val="00AE0C04"/>
    <w:rsid w:val="00AE3FB0"/>
    <w:rsid w:val="00AE464F"/>
    <w:rsid w:val="00AE6818"/>
    <w:rsid w:val="00AE747A"/>
    <w:rsid w:val="00AE7E7A"/>
    <w:rsid w:val="00AF0466"/>
    <w:rsid w:val="00AF56A4"/>
    <w:rsid w:val="00B00FD1"/>
    <w:rsid w:val="00B01E55"/>
    <w:rsid w:val="00B02CA7"/>
    <w:rsid w:val="00B03EFF"/>
    <w:rsid w:val="00B04D09"/>
    <w:rsid w:val="00B0743E"/>
    <w:rsid w:val="00B07E7B"/>
    <w:rsid w:val="00B132AB"/>
    <w:rsid w:val="00B1583E"/>
    <w:rsid w:val="00B21D5B"/>
    <w:rsid w:val="00B25159"/>
    <w:rsid w:val="00B30307"/>
    <w:rsid w:val="00B36921"/>
    <w:rsid w:val="00B42541"/>
    <w:rsid w:val="00B436FE"/>
    <w:rsid w:val="00B45F50"/>
    <w:rsid w:val="00B53008"/>
    <w:rsid w:val="00B54E71"/>
    <w:rsid w:val="00B561B5"/>
    <w:rsid w:val="00B57CFF"/>
    <w:rsid w:val="00B65A5E"/>
    <w:rsid w:val="00B708AF"/>
    <w:rsid w:val="00B71E02"/>
    <w:rsid w:val="00B71E90"/>
    <w:rsid w:val="00B71F22"/>
    <w:rsid w:val="00B73298"/>
    <w:rsid w:val="00B74F1D"/>
    <w:rsid w:val="00B7538D"/>
    <w:rsid w:val="00B76C59"/>
    <w:rsid w:val="00B80F2A"/>
    <w:rsid w:val="00B83A2A"/>
    <w:rsid w:val="00B83D07"/>
    <w:rsid w:val="00B8497B"/>
    <w:rsid w:val="00B85554"/>
    <w:rsid w:val="00B87FAF"/>
    <w:rsid w:val="00B91B4B"/>
    <w:rsid w:val="00BA33AF"/>
    <w:rsid w:val="00BA5AC5"/>
    <w:rsid w:val="00BA5F91"/>
    <w:rsid w:val="00BB2AE6"/>
    <w:rsid w:val="00BB5212"/>
    <w:rsid w:val="00BB669B"/>
    <w:rsid w:val="00BC2F13"/>
    <w:rsid w:val="00BC45AD"/>
    <w:rsid w:val="00BC577A"/>
    <w:rsid w:val="00BC624A"/>
    <w:rsid w:val="00BD013E"/>
    <w:rsid w:val="00BD1D89"/>
    <w:rsid w:val="00BD7548"/>
    <w:rsid w:val="00BD7606"/>
    <w:rsid w:val="00BE0AFF"/>
    <w:rsid w:val="00BE13DD"/>
    <w:rsid w:val="00BE26ED"/>
    <w:rsid w:val="00BE2ABC"/>
    <w:rsid w:val="00BE361F"/>
    <w:rsid w:val="00BE37E1"/>
    <w:rsid w:val="00BE7E62"/>
    <w:rsid w:val="00BE7F14"/>
    <w:rsid w:val="00BF0C45"/>
    <w:rsid w:val="00BF0FC3"/>
    <w:rsid w:val="00BF24B5"/>
    <w:rsid w:val="00BF48A4"/>
    <w:rsid w:val="00BF679D"/>
    <w:rsid w:val="00BF79D1"/>
    <w:rsid w:val="00C00FCA"/>
    <w:rsid w:val="00C10A50"/>
    <w:rsid w:val="00C21D21"/>
    <w:rsid w:val="00C30A77"/>
    <w:rsid w:val="00C33CEA"/>
    <w:rsid w:val="00C35844"/>
    <w:rsid w:val="00C36260"/>
    <w:rsid w:val="00C420FC"/>
    <w:rsid w:val="00C5363F"/>
    <w:rsid w:val="00C54679"/>
    <w:rsid w:val="00C563CA"/>
    <w:rsid w:val="00C56465"/>
    <w:rsid w:val="00C60251"/>
    <w:rsid w:val="00C613A4"/>
    <w:rsid w:val="00C61694"/>
    <w:rsid w:val="00C61807"/>
    <w:rsid w:val="00C61FDF"/>
    <w:rsid w:val="00C6269C"/>
    <w:rsid w:val="00C642C2"/>
    <w:rsid w:val="00C71159"/>
    <w:rsid w:val="00C73878"/>
    <w:rsid w:val="00C75DE1"/>
    <w:rsid w:val="00C80BF4"/>
    <w:rsid w:val="00C824A4"/>
    <w:rsid w:val="00C83A08"/>
    <w:rsid w:val="00C91434"/>
    <w:rsid w:val="00C92082"/>
    <w:rsid w:val="00C92264"/>
    <w:rsid w:val="00C9487D"/>
    <w:rsid w:val="00C95C47"/>
    <w:rsid w:val="00C9633C"/>
    <w:rsid w:val="00CA17EE"/>
    <w:rsid w:val="00CA1B8C"/>
    <w:rsid w:val="00CA33B3"/>
    <w:rsid w:val="00CB3680"/>
    <w:rsid w:val="00CC116B"/>
    <w:rsid w:val="00CC46D3"/>
    <w:rsid w:val="00CC4E7F"/>
    <w:rsid w:val="00CC4EC2"/>
    <w:rsid w:val="00CC5086"/>
    <w:rsid w:val="00CC5C2E"/>
    <w:rsid w:val="00CC5F22"/>
    <w:rsid w:val="00CD2EF2"/>
    <w:rsid w:val="00CD50B9"/>
    <w:rsid w:val="00CD51B9"/>
    <w:rsid w:val="00CD76D1"/>
    <w:rsid w:val="00CE0D73"/>
    <w:rsid w:val="00CE3FA6"/>
    <w:rsid w:val="00CF0317"/>
    <w:rsid w:val="00CF4CD4"/>
    <w:rsid w:val="00CF7E4C"/>
    <w:rsid w:val="00D01A6E"/>
    <w:rsid w:val="00D042C2"/>
    <w:rsid w:val="00D04B04"/>
    <w:rsid w:val="00D076A7"/>
    <w:rsid w:val="00D10E5F"/>
    <w:rsid w:val="00D11B10"/>
    <w:rsid w:val="00D11D66"/>
    <w:rsid w:val="00D11EA3"/>
    <w:rsid w:val="00D1775B"/>
    <w:rsid w:val="00D27CB0"/>
    <w:rsid w:val="00D27D63"/>
    <w:rsid w:val="00D32613"/>
    <w:rsid w:val="00D32823"/>
    <w:rsid w:val="00D35D53"/>
    <w:rsid w:val="00D36CC0"/>
    <w:rsid w:val="00D409DD"/>
    <w:rsid w:val="00D50A68"/>
    <w:rsid w:val="00D5103F"/>
    <w:rsid w:val="00D52B35"/>
    <w:rsid w:val="00D53BEC"/>
    <w:rsid w:val="00D55E20"/>
    <w:rsid w:val="00D630C3"/>
    <w:rsid w:val="00D70197"/>
    <w:rsid w:val="00D73296"/>
    <w:rsid w:val="00D76028"/>
    <w:rsid w:val="00D76BD4"/>
    <w:rsid w:val="00D80829"/>
    <w:rsid w:val="00D816B6"/>
    <w:rsid w:val="00D82574"/>
    <w:rsid w:val="00D83B6A"/>
    <w:rsid w:val="00D92887"/>
    <w:rsid w:val="00D928AA"/>
    <w:rsid w:val="00D95CBA"/>
    <w:rsid w:val="00D96A92"/>
    <w:rsid w:val="00DA03D2"/>
    <w:rsid w:val="00DA0624"/>
    <w:rsid w:val="00DA0A8A"/>
    <w:rsid w:val="00DA402A"/>
    <w:rsid w:val="00DA708F"/>
    <w:rsid w:val="00DA7DB5"/>
    <w:rsid w:val="00DB16FC"/>
    <w:rsid w:val="00DB58FF"/>
    <w:rsid w:val="00DB77C5"/>
    <w:rsid w:val="00DB7AD7"/>
    <w:rsid w:val="00DC1B9C"/>
    <w:rsid w:val="00DC1BFA"/>
    <w:rsid w:val="00DC4096"/>
    <w:rsid w:val="00DC4B3E"/>
    <w:rsid w:val="00DC6016"/>
    <w:rsid w:val="00DD1AD7"/>
    <w:rsid w:val="00DD2122"/>
    <w:rsid w:val="00DD28DD"/>
    <w:rsid w:val="00DD4CC6"/>
    <w:rsid w:val="00DE60D6"/>
    <w:rsid w:val="00DF07A3"/>
    <w:rsid w:val="00DF1D01"/>
    <w:rsid w:val="00DF71CC"/>
    <w:rsid w:val="00E03125"/>
    <w:rsid w:val="00E101C7"/>
    <w:rsid w:val="00E10407"/>
    <w:rsid w:val="00E10625"/>
    <w:rsid w:val="00E11CF2"/>
    <w:rsid w:val="00E122D6"/>
    <w:rsid w:val="00E12BE9"/>
    <w:rsid w:val="00E23603"/>
    <w:rsid w:val="00E23FD4"/>
    <w:rsid w:val="00E244E3"/>
    <w:rsid w:val="00E27CF0"/>
    <w:rsid w:val="00E32FAF"/>
    <w:rsid w:val="00E37805"/>
    <w:rsid w:val="00E47B5D"/>
    <w:rsid w:val="00E503D3"/>
    <w:rsid w:val="00E51BE6"/>
    <w:rsid w:val="00E52ADB"/>
    <w:rsid w:val="00E550E7"/>
    <w:rsid w:val="00E608AE"/>
    <w:rsid w:val="00E6448D"/>
    <w:rsid w:val="00E67FE9"/>
    <w:rsid w:val="00E769CC"/>
    <w:rsid w:val="00E7700A"/>
    <w:rsid w:val="00E81BBF"/>
    <w:rsid w:val="00E87793"/>
    <w:rsid w:val="00E90022"/>
    <w:rsid w:val="00E91EC9"/>
    <w:rsid w:val="00E92259"/>
    <w:rsid w:val="00E923BD"/>
    <w:rsid w:val="00E92CB5"/>
    <w:rsid w:val="00E95889"/>
    <w:rsid w:val="00EA0139"/>
    <w:rsid w:val="00EA2EB7"/>
    <w:rsid w:val="00EA3BC1"/>
    <w:rsid w:val="00EA421B"/>
    <w:rsid w:val="00EA5C65"/>
    <w:rsid w:val="00EA76A9"/>
    <w:rsid w:val="00EA79C6"/>
    <w:rsid w:val="00EC2844"/>
    <w:rsid w:val="00EC4A40"/>
    <w:rsid w:val="00EC61CF"/>
    <w:rsid w:val="00EC6547"/>
    <w:rsid w:val="00ED2544"/>
    <w:rsid w:val="00ED2E85"/>
    <w:rsid w:val="00ED38E3"/>
    <w:rsid w:val="00ED4BC2"/>
    <w:rsid w:val="00ED5D55"/>
    <w:rsid w:val="00ED7126"/>
    <w:rsid w:val="00EE47E8"/>
    <w:rsid w:val="00EE5181"/>
    <w:rsid w:val="00EE63E4"/>
    <w:rsid w:val="00EF26C9"/>
    <w:rsid w:val="00EF5391"/>
    <w:rsid w:val="00EF7928"/>
    <w:rsid w:val="00F0195B"/>
    <w:rsid w:val="00F01C0F"/>
    <w:rsid w:val="00F0278B"/>
    <w:rsid w:val="00F036D0"/>
    <w:rsid w:val="00F04FF2"/>
    <w:rsid w:val="00F10659"/>
    <w:rsid w:val="00F12640"/>
    <w:rsid w:val="00F15464"/>
    <w:rsid w:val="00F17200"/>
    <w:rsid w:val="00F1730C"/>
    <w:rsid w:val="00F24D88"/>
    <w:rsid w:val="00F2668E"/>
    <w:rsid w:val="00F278AB"/>
    <w:rsid w:val="00F32080"/>
    <w:rsid w:val="00F41D9D"/>
    <w:rsid w:val="00F426F0"/>
    <w:rsid w:val="00F4519B"/>
    <w:rsid w:val="00F45219"/>
    <w:rsid w:val="00F5051D"/>
    <w:rsid w:val="00F57C20"/>
    <w:rsid w:val="00F60EB9"/>
    <w:rsid w:val="00F65747"/>
    <w:rsid w:val="00F71F58"/>
    <w:rsid w:val="00F7327B"/>
    <w:rsid w:val="00F734D5"/>
    <w:rsid w:val="00F73802"/>
    <w:rsid w:val="00F73A79"/>
    <w:rsid w:val="00F74DD5"/>
    <w:rsid w:val="00F754CB"/>
    <w:rsid w:val="00F76204"/>
    <w:rsid w:val="00F81BA4"/>
    <w:rsid w:val="00F82528"/>
    <w:rsid w:val="00F85B61"/>
    <w:rsid w:val="00F85E24"/>
    <w:rsid w:val="00F86E97"/>
    <w:rsid w:val="00F908E7"/>
    <w:rsid w:val="00F90FE7"/>
    <w:rsid w:val="00F91DB3"/>
    <w:rsid w:val="00F924C7"/>
    <w:rsid w:val="00F9410A"/>
    <w:rsid w:val="00F9564E"/>
    <w:rsid w:val="00F97A24"/>
    <w:rsid w:val="00FA1330"/>
    <w:rsid w:val="00FA1FEA"/>
    <w:rsid w:val="00FA23B4"/>
    <w:rsid w:val="00FA2F64"/>
    <w:rsid w:val="00FB2242"/>
    <w:rsid w:val="00FB3835"/>
    <w:rsid w:val="00FB40B2"/>
    <w:rsid w:val="00FB553A"/>
    <w:rsid w:val="00FB65D5"/>
    <w:rsid w:val="00FB66BD"/>
    <w:rsid w:val="00FC226A"/>
    <w:rsid w:val="00FC5C18"/>
    <w:rsid w:val="00FD265D"/>
    <w:rsid w:val="00FD38B8"/>
    <w:rsid w:val="00FD4F08"/>
    <w:rsid w:val="00FD5281"/>
    <w:rsid w:val="00FE1C12"/>
    <w:rsid w:val="00FE41DC"/>
    <w:rsid w:val="00FE528A"/>
    <w:rsid w:val="00FE6119"/>
    <w:rsid w:val="00FE7532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987D68"/>
  <w15:docId w15:val="{CE95EBAB-B43F-4E18-B157-8F7CE9573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08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608AE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4B7B4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0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cinshae.gob.mx/APE/E022/Porcentaje_de_ocupacion_de_plazas_de_investigado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cinshae.gob.mx/APE/E022/Porcentaje_de_ocupacion_de_plazas_de_investigado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2F4D5-6592-454A-B77E-51DE8C655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655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123</cp:lastModifiedBy>
  <cp:revision>8</cp:revision>
  <cp:lastPrinted>2011-06-20T14:41:00Z</cp:lastPrinted>
  <dcterms:created xsi:type="dcterms:W3CDTF">2020-07-09T22:53:00Z</dcterms:created>
  <dcterms:modified xsi:type="dcterms:W3CDTF">2023-06-26T17:48:00Z</dcterms:modified>
</cp:coreProperties>
</file>