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8B5D9" w14:textId="77777777" w:rsidR="00B4749B" w:rsidRDefault="00B4749B"/>
    <w:p w14:paraId="46F54775" w14:textId="77777777" w:rsidR="00D739F8" w:rsidRDefault="00D739F8" w:rsidP="00B4749B">
      <w:pPr>
        <w:jc w:val="right"/>
        <w:rPr>
          <w:rFonts w:ascii="Times New Roman" w:hAnsi="Times New Roman" w:cs="Times New Roman"/>
        </w:rPr>
      </w:pPr>
    </w:p>
    <w:p w14:paraId="4AC336A2" w14:textId="77777777" w:rsidR="00B4749B" w:rsidRPr="00437B77" w:rsidRDefault="00B4749B" w:rsidP="00B4749B">
      <w:pPr>
        <w:jc w:val="right"/>
        <w:rPr>
          <w:rFonts w:ascii="Times New Roman" w:hAnsi="Times New Roman" w:cs="Times New Roman"/>
        </w:rPr>
      </w:pPr>
      <w:r w:rsidRPr="00437B77">
        <w:rPr>
          <w:rFonts w:ascii="Times New Roman" w:hAnsi="Times New Roman" w:cs="Times New Roman"/>
        </w:rPr>
        <w:t>Asunto: Carta de cesión de derechos</w:t>
      </w:r>
    </w:p>
    <w:p w14:paraId="3E13CA9B" w14:textId="77777777" w:rsidR="00B4749B" w:rsidRPr="002E42D7" w:rsidRDefault="00B4749B" w:rsidP="00B474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es-MX"/>
        </w:rPr>
      </w:pPr>
      <w:r w:rsidRPr="002E42D7">
        <w:rPr>
          <w:rFonts w:ascii="Times New Roman" w:eastAsia="Times New Roman" w:hAnsi="Times New Roman" w:cs="Times New Roman"/>
          <w:b/>
          <w:bCs/>
          <w:sz w:val="24"/>
          <w:szCs w:val="28"/>
          <w:lang w:eastAsia="es-MX"/>
        </w:rPr>
        <w:t>Mtra. Lizeth Guadalupe López López</w:t>
      </w:r>
    </w:p>
    <w:p w14:paraId="1850696A" w14:textId="77777777" w:rsidR="00B4749B" w:rsidRPr="0079065D" w:rsidRDefault="00B4749B" w:rsidP="00B4749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s-MX"/>
        </w:rPr>
      </w:pPr>
      <w:r w:rsidRPr="0079065D">
        <w:rPr>
          <w:rFonts w:ascii="Times New Roman" w:eastAsia="Times New Roman" w:hAnsi="Times New Roman" w:cs="Times New Roman"/>
          <w:bCs/>
          <w:sz w:val="24"/>
          <w:szCs w:val="28"/>
          <w:lang w:eastAsia="es-MX"/>
        </w:rPr>
        <w:t xml:space="preserve">Editora de la </w:t>
      </w:r>
      <w:r w:rsidR="00437B77" w:rsidRPr="002E42D7">
        <w:rPr>
          <w:rFonts w:ascii="Times New Roman" w:eastAsia="Times New Roman" w:hAnsi="Times New Roman" w:cs="Times New Roman"/>
          <w:bCs/>
          <w:sz w:val="24"/>
          <w:szCs w:val="28"/>
          <w:lang w:eastAsia="es-MX"/>
        </w:rPr>
        <w:t>R</w:t>
      </w:r>
      <w:r w:rsidRPr="0079065D">
        <w:rPr>
          <w:rFonts w:ascii="Times New Roman" w:eastAsia="Times New Roman" w:hAnsi="Times New Roman" w:cs="Times New Roman"/>
          <w:bCs/>
          <w:sz w:val="24"/>
          <w:szCs w:val="28"/>
          <w:lang w:eastAsia="es-MX"/>
        </w:rPr>
        <w:t xml:space="preserve">evista </w:t>
      </w:r>
      <w:r w:rsidR="00437B77" w:rsidRPr="002E42D7">
        <w:rPr>
          <w:rFonts w:ascii="Times New Roman" w:eastAsia="Times New Roman" w:hAnsi="Times New Roman" w:cs="Times New Roman"/>
          <w:bCs/>
          <w:sz w:val="24"/>
          <w:szCs w:val="28"/>
          <w:lang w:eastAsia="es-MX"/>
        </w:rPr>
        <w:t>Mexicana de Enfermería</w:t>
      </w:r>
    </w:p>
    <w:p w14:paraId="5FE8B776" w14:textId="77777777" w:rsidR="00B4749B" w:rsidRPr="0079065D" w:rsidRDefault="00437B77" w:rsidP="00B4749B">
      <w:pPr>
        <w:spacing w:after="0" w:line="240" w:lineRule="auto"/>
        <w:rPr>
          <w:rFonts w:ascii="Times New Roman" w:eastAsia="Times New Roman" w:hAnsi="Times New Roman" w:cs="Times New Roman"/>
          <w:color w:val="0070C0"/>
          <w:szCs w:val="24"/>
          <w:lang w:eastAsia="es-MX"/>
        </w:rPr>
      </w:pPr>
      <w:r w:rsidRPr="002E42D7">
        <w:rPr>
          <w:rFonts w:ascii="Times New Roman" w:eastAsia="Times New Roman" w:hAnsi="Times New Roman" w:cs="Times New Roman"/>
          <w:bCs/>
          <w:sz w:val="24"/>
          <w:szCs w:val="28"/>
          <w:lang w:eastAsia="es-MX"/>
        </w:rPr>
        <w:t>INCMNSZ</w:t>
      </w:r>
    </w:p>
    <w:p w14:paraId="7DD30D4B" w14:textId="77777777" w:rsidR="00B4749B" w:rsidRPr="0079065D" w:rsidRDefault="00B4749B" w:rsidP="00B4749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s-MX"/>
        </w:rPr>
      </w:pPr>
    </w:p>
    <w:p w14:paraId="24B1F7E0" w14:textId="77777777" w:rsidR="00B4749B" w:rsidRPr="0079065D" w:rsidRDefault="00437B77" w:rsidP="00B4749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s-MX"/>
        </w:rPr>
      </w:pPr>
      <w:r w:rsidRPr="002E42D7">
        <w:rPr>
          <w:rFonts w:ascii="Times New Roman" w:eastAsia="Times New Roman" w:hAnsi="Times New Roman" w:cs="Times New Roman"/>
          <w:b/>
          <w:bCs/>
          <w:color w:val="000000"/>
          <w:szCs w:val="24"/>
          <w:lang w:eastAsia="es-MX"/>
        </w:rPr>
        <w:t>P r e s e n t e</w:t>
      </w:r>
    </w:p>
    <w:p w14:paraId="5A7F0924" w14:textId="77777777" w:rsidR="00B4749B" w:rsidRPr="0079065D" w:rsidRDefault="00B4749B" w:rsidP="00B4749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s-MX"/>
        </w:rPr>
      </w:pPr>
    </w:p>
    <w:p w14:paraId="3630AB7B" w14:textId="3430B723" w:rsidR="00E34B43" w:rsidRPr="00B34C5E" w:rsidRDefault="00AB4572" w:rsidP="00E44B2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u w:val="single"/>
          <w:lang w:eastAsia="es-MX"/>
        </w:rPr>
      </w:pPr>
      <w:r w:rsidRPr="002E42D7">
        <w:rPr>
          <w:rFonts w:ascii="Arial" w:eastAsia="Times New Roman" w:hAnsi="Arial" w:cs="Arial"/>
          <w:color w:val="000000"/>
          <w:sz w:val="20"/>
          <w:lang w:eastAsia="es-MX"/>
        </w:rPr>
        <w:t>Q</w:t>
      </w:r>
      <w:r w:rsidR="00153F1B" w:rsidRPr="002E42D7">
        <w:rPr>
          <w:rFonts w:ascii="Arial" w:eastAsia="Times New Roman" w:hAnsi="Arial" w:cs="Arial"/>
          <w:color w:val="000000"/>
          <w:sz w:val="20"/>
          <w:lang w:eastAsia="es-MX"/>
        </w:rPr>
        <w:t>uien o quienes suscribe(n), en calidad de autor (es) y legítimo (s) titular(es) de los derechos morales y patrimoniales</w:t>
      </w:r>
      <w:r w:rsidR="00AF16DD" w:rsidRPr="002E42D7">
        <w:rPr>
          <w:rFonts w:ascii="Arial" w:eastAsia="Times New Roman" w:hAnsi="Arial" w:cs="Arial"/>
          <w:color w:val="000000"/>
          <w:sz w:val="20"/>
          <w:lang w:eastAsia="es-MX"/>
        </w:rPr>
        <w:t xml:space="preserve"> </w:t>
      </w:r>
      <w:r w:rsidR="00153F1B" w:rsidRPr="002E42D7">
        <w:rPr>
          <w:rFonts w:ascii="Arial" w:eastAsia="Times New Roman" w:hAnsi="Arial" w:cs="Arial"/>
          <w:color w:val="000000"/>
          <w:sz w:val="20"/>
          <w:lang w:eastAsia="es-MX"/>
        </w:rPr>
        <w:t>del</w:t>
      </w:r>
      <w:r w:rsidR="00AF16DD" w:rsidRPr="002E42D7">
        <w:rPr>
          <w:rFonts w:ascii="Arial" w:eastAsia="Times New Roman" w:hAnsi="Arial" w:cs="Arial"/>
          <w:color w:val="000000"/>
          <w:sz w:val="20"/>
          <w:lang w:eastAsia="es-MX"/>
        </w:rPr>
        <w:t xml:space="preserve"> </w:t>
      </w:r>
      <w:r w:rsidR="00153F1B" w:rsidRPr="002E42D7">
        <w:rPr>
          <w:rFonts w:ascii="Arial" w:eastAsia="Times New Roman" w:hAnsi="Arial" w:cs="Arial"/>
          <w:color w:val="000000"/>
          <w:sz w:val="20"/>
          <w:lang w:eastAsia="es-MX"/>
        </w:rPr>
        <w:t>manuscrito</w:t>
      </w:r>
      <w:r w:rsidRPr="002E42D7">
        <w:rPr>
          <w:rFonts w:ascii="Arial" w:eastAsia="Times New Roman" w:hAnsi="Arial" w:cs="Arial"/>
          <w:color w:val="000000"/>
          <w:sz w:val="20"/>
          <w:lang w:eastAsia="es-MX"/>
        </w:rPr>
        <w:t xml:space="preserve"> </w:t>
      </w:r>
      <w:r w:rsidR="00B53BE7" w:rsidRPr="002E42D7">
        <w:rPr>
          <w:rFonts w:ascii="Arial" w:eastAsia="Times New Roman" w:hAnsi="Arial" w:cs="Arial"/>
          <w:color w:val="000000"/>
          <w:sz w:val="20"/>
          <w:lang w:eastAsia="es-MX"/>
        </w:rPr>
        <w:t xml:space="preserve">titulado: </w:t>
      </w:r>
      <w:r w:rsidR="00F50972">
        <w:rPr>
          <w:rFonts w:ascii="Arial" w:eastAsia="Times New Roman" w:hAnsi="Arial" w:cs="Arial"/>
          <w:color w:val="000000"/>
          <w:sz w:val="20"/>
          <w:u w:val="single"/>
          <w:lang w:eastAsia="es-MX"/>
        </w:rPr>
        <w:t>_______________________________________________</w:t>
      </w:r>
      <w:r w:rsidR="002221C8" w:rsidRPr="002E42D7">
        <w:rPr>
          <w:rFonts w:ascii="Arial" w:eastAsia="Times New Roman" w:hAnsi="Arial" w:cs="Arial"/>
          <w:color w:val="000000"/>
          <w:sz w:val="20"/>
          <w:lang w:eastAsia="es-MX"/>
        </w:rPr>
        <w:t>c</w:t>
      </w:r>
      <w:r w:rsidR="00106C88" w:rsidRPr="002E42D7">
        <w:rPr>
          <w:rFonts w:ascii="Arial" w:eastAsia="Times New Roman" w:hAnsi="Arial" w:cs="Arial"/>
          <w:color w:val="000000"/>
          <w:sz w:val="20"/>
          <w:lang w:eastAsia="es-MX"/>
        </w:rPr>
        <w:t xml:space="preserve">edemos </w:t>
      </w:r>
      <w:r w:rsidR="00AB5BBA" w:rsidRPr="002E42D7">
        <w:rPr>
          <w:rFonts w:ascii="Arial" w:eastAsia="Times New Roman" w:hAnsi="Arial" w:cs="Arial"/>
          <w:color w:val="000000"/>
          <w:sz w:val="20"/>
          <w:lang w:eastAsia="es-MX"/>
        </w:rPr>
        <w:t>a la Revista y/o Publicaciones Permanyer en conjunto o individualmente los derechos exclusivos de reproducción, distribución, comunicación al público y traducción del artículo para su explotación por cualquier medio, soporte o formato, y a través de cualquier sistema, procedimiento o modalidad de transmisión, comunicación o distribución, ya sea gratuito o de pago, utilizando el artículo solo o conjuntamente con otros.</w:t>
      </w:r>
      <w:r w:rsidR="00E34B43" w:rsidRPr="002E42D7">
        <w:rPr>
          <w:rFonts w:ascii="Arial" w:eastAsia="Times New Roman" w:hAnsi="Arial" w:cs="Arial"/>
          <w:color w:val="000000"/>
          <w:sz w:val="20"/>
          <w:lang w:eastAsia="es-MX"/>
        </w:rPr>
        <w:t xml:space="preserve"> </w:t>
      </w:r>
    </w:p>
    <w:p w14:paraId="042F6401" w14:textId="77777777" w:rsidR="00B4749B" w:rsidRPr="002E42D7" w:rsidRDefault="00487848" w:rsidP="00E44B2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lang w:eastAsia="es-MX"/>
        </w:rPr>
      </w:pPr>
      <w:r w:rsidRPr="002E42D7">
        <w:rPr>
          <w:rFonts w:ascii="Arial" w:eastAsia="Times New Roman" w:hAnsi="Arial" w:cs="Arial"/>
          <w:color w:val="000000"/>
          <w:sz w:val="20"/>
          <w:lang w:eastAsia="es-MX"/>
        </w:rPr>
        <w:t>A</w:t>
      </w:r>
      <w:r w:rsidR="00E34B43" w:rsidRPr="002E42D7">
        <w:rPr>
          <w:rFonts w:ascii="Arial" w:eastAsia="Times New Roman" w:hAnsi="Arial" w:cs="Arial"/>
          <w:color w:val="000000"/>
          <w:sz w:val="20"/>
          <w:lang w:eastAsia="es-MX"/>
        </w:rPr>
        <w:t>sumo (imos) ser responsable(s) de su contenido intelectual y establece que dicho manuscrito es original, no publicado previamente, ni sometido a un proceso de publicación en otra revista, impresa o digital, nacional e internacional.</w:t>
      </w:r>
    </w:p>
    <w:p w14:paraId="291C376E" w14:textId="77777777" w:rsidR="00E44B23" w:rsidRPr="002E42D7" w:rsidRDefault="00E34B43" w:rsidP="00E44B23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lang w:eastAsia="es-MX"/>
        </w:rPr>
      </w:pPr>
      <w:r w:rsidRPr="002E42D7">
        <w:rPr>
          <w:rFonts w:ascii="Arial" w:eastAsia="Times New Roman" w:hAnsi="Arial" w:cs="Arial"/>
          <w:color w:val="000000"/>
          <w:sz w:val="20"/>
          <w:lang w:eastAsia="es-MX"/>
        </w:rPr>
        <w:t>Declaro (amos) que el manuscrito no contiene ningún material o elemento que viole los derechos de autor u otros derechos de terceras personas, por lo que, en caso de existir impugnación respecto al contenido del artículo, se deslinda y/o libera pacíficamente a Publicaciones   Permanyer   y/o   la   Revista   Mexicana   de   Enfermería, de   cualquier responsabilidad o contienda sobre las mismas.</w:t>
      </w:r>
      <w:r w:rsidR="00E44B23" w:rsidRPr="002E42D7">
        <w:rPr>
          <w:rFonts w:ascii="Arial" w:eastAsia="Times New Roman" w:hAnsi="Arial" w:cs="Arial"/>
          <w:color w:val="000000"/>
          <w:sz w:val="20"/>
          <w:lang w:eastAsia="es-MX"/>
        </w:rPr>
        <w:t xml:space="preserve"> </w:t>
      </w:r>
    </w:p>
    <w:p w14:paraId="3A875239" w14:textId="1DCBA750" w:rsidR="002E42D7" w:rsidRPr="002E42D7" w:rsidRDefault="00E44B23" w:rsidP="002E42D7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lang w:eastAsia="es-MX"/>
        </w:rPr>
      </w:pPr>
      <w:r w:rsidRPr="002E42D7">
        <w:rPr>
          <w:rFonts w:ascii="Arial" w:eastAsia="Times New Roman" w:hAnsi="Arial" w:cs="Arial"/>
          <w:color w:val="000000"/>
          <w:sz w:val="20"/>
          <w:lang w:eastAsia="es-MX"/>
        </w:rPr>
        <w:t xml:space="preserve">Se entiende y acepta que la Revista Mexicana de Enfermería en virtud de esta cesión otorga al artículo una licencia CC BY-NC-ND 4, la cual permite utilizar y compartir el artículo en cualquier actividad </w:t>
      </w:r>
      <w:bookmarkStart w:id="0" w:name="_GoBack"/>
      <w:bookmarkEnd w:id="0"/>
      <w:r w:rsidR="00F50972" w:rsidRPr="002E42D7">
        <w:rPr>
          <w:rFonts w:ascii="Arial" w:eastAsia="Times New Roman" w:hAnsi="Arial" w:cs="Arial"/>
          <w:color w:val="000000"/>
          <w:sz w:val="20"/>
          <w:lang w:eastAsia="es-MX"/>
        </w:rPr>
        <w:t>académica bajo</w:t>
      </w:r>
      <w:r w:rsidRPr="002E42D7">
        <w:rPr>
          <w:rFonts w:ascii="Arial" w:eastAsia="Times New Roman" w:hAnsi="Arial" w:cs="Arial"/>
          <w:color w:val="000000"/>
          <w:sz w:val="20"/>
          <w:lang w:eastAsia="es-MX"/>
        </w:rPr>
        <w:t xml:space="preserve"> los siguientes términos: atribución, uso no comercial, sin la posibilidad de realizar obras derivadas y siempre y cuando se cite a la Revista Mexicana de Enfermería como la fuente original del artículo.  </w:t>
      </w:r>
    </w:p>
    <w:p w14:paraId="746A37AF" w14:textId="77777777" w:rsidR="004D2DD6" w:rsidRDefault="004D2DD6" w:rsidP="004D2DD6">
      <w:pPr>
        <w:spacing w:line="360" w:lineRule="auto"/>
        <w:jc w:val="center"/>
        <w:rPr>
          <w:rFonts w:ascii="Arial" w:eastAsia="Times New Roman" w:hAnsi="Arial" w:cs="Arial"/>
          <w:b/>
          <w:color w:val="000000"/>
          <w:lang w:eastAsia="es-MX"/>
        </w:rPr>
      </w:pPr>
      <w:r w:rsidRPr="004D2DD6">
        <w:rPr>
          <w:rFonts w:ascii="Arial" w:eastAsia="Times New Roman" w:hAnsi="Arial" w:cs="Arial"/>
          <w:b/>
          <w:color w:val="000000"/>
          <w:lang w:eastAsia="es-MX"/>
        </w:rPr>
        <w:t>A T E N T A M E N T 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2E42D7" w14:paraId="105FBD13" w14:textId="77777777" w:rsidTr="001C3E4D">
        <w:tc>
          <w:tcPr>
            <w:tcW w:w="4814" w:type="dxa"/>
            <w:tcBorders>
              <w:bottom w:val="nil"/>
            </w:tcBorders>
            <w:shd w:val="clear" w:color="auto" w:fill="F2F2F2" w:themeFill="background1" w:themeFillShade="F2"/>
          </w:tcPr>
          <w:p w14:paraId="29E732C1" w14:textId="77777777" w:rsidR="002E42D7" w:rsidRDefault="002E42D7" w:rsidP="004D2DD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 xml:space="preserve">Nombre completo </w:t>
            </w:r>
          </w:p>
        </w:tc>
        <w:tc>
          <w:tcPr>
            <w:tcW w:w="4815" w:type="dxa"/>
            <w:tcBorders>
              <w:bottom w:val="nil"/>
            </w:tcBorders>
            <w:shd w:val="clear" w:color="auto" w:fill="F2F2F2" w:themeFill="background1" w:themeFillShade="F2"/>
          </w:tcPr>
          <w:p w14:paraId="2592EB75" w14:textId="77777777" w:rsidR="002E42D7" w:rsidRDefault="002E42D7" w:rsidP="004D2DD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 xml:space="preserve">Firma autógrafa </w:t>
            </w:r>
          </w:p>
        </w:tc>
      </w:tr>
      <w:tr w:rsidR="002E42D7" w14:paraId="227B9B83" w14:textId="77777777" w:rsidTr="001C3E4D">
        <w:tc>
          <w:tcPr>
            <w:tcW w:w="4814" w:type="dxa"/>
            <w:tcBorders>
              <w:top w:val="nil"/>
              <w:left w:val="nil"/>
            </w:tcBorders>
          </w:tcPr>
          <w:p w14:paraId="43E54603" w14:textId="77777777" w:rsidR="002E42D7" w:rsidRDefault="002E42D7" w:rsidP="0075658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</w:p>
          <w:p w14:paraId="4DBBBF33" w14:textId="77777777" w:rsidR="001C3E4D" w:rsidRDefault="001C3E4D" w:rsidP="0075658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</w:p>
        </w:tc>
        <w:tc>
          <w:tcPr>
            <w:tcW w:w="4815" w:type="dxa"/>
            <w:tcBorders>
              <w:top w:val="nil"/>
              <w:right w:val="nil"/>
            </w:tcBorders>
          </w:tcPr>
          <w:p w14:paraId="36A2E6C3" w14:textId="77777777" w:rsidR="002E42D7" w:rsidRDefault="002E42D7" w:rsidP="0075658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</w:p>
        </w:tc>
      </w:tr>
      <w:tr w:rsidR="002E42D7" w14:paraId="784E724A" w14:textId="77777777" w:rsidTr="001C3E4D">
        <w:tc>
          <w:tcPr>
            <w:tcW w:w="4814" w:type="dxa"/>
            <w:tcBorders>
              <w:left w:val="nil"/>
            </w:tcBorders>
          </w:tcPr>
          <w:p w14:paraId="7B09ADCE" w14:textId="77777777" w:rsidR="002E42D7" w:rsidRDefault="002E42D7" w:rsidP="0075658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</w:p>
          <w:p w14:paraId="3D5DA109" w14:textId="77777777" w:rsidR="001C3E4D" w:rsidRDefault="001C3E4D" w:rsidP="0075658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</w:p>
        </w:tc>
        <w:tc>
          <w:tcPr>
            <w:tcW w:w="4815" w:type="dxa"/>
            <w:tcBorders>
              <w:right w:val="nil"/>
            </w:tcBorders>
          </w:tcPr>
          <w:p w14:paraId="4BF7B102" w14:textId="77777777" w:rsidR="002E42D7" w:rsidRDefault="002E42D7" w:rsidP="0075658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</w:p>
        </w:tc>
      </w:tr>
      <w:tr w:rsidR="002E42D7" w14:paraId="391AFBA4" w14:textId="77777777" w:rsidTr="001C3E4D">
        <w:tc>
          <w:tcPr>
            <w:tcW w:w="4814" w:type="dxa"/>
            <w:tcBorders>
              <w:left w:val="nil"/>
            </w:tcBorders>
          </w:tcPr>
          <w:p w14:paraId="7483758B" w14:textId="77777777" w:rsidR="002E42D7" w:rsidRDefault="002E42D7" w:rsidP="0075658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</w:p>
          <w:p w14:paraId="72414EA7" w14:textId="77777777" w:rsidR="001C3E4D" w:rsidRDefault="001C3E4D" w:rsidP="0075658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</w:p>
        </w:tc>
        <w:tc>
          <w:tcPr>
            <w:tcW w:w="4815" w:type="dxa"/>
            <w:tcBorders>
              <w:right w:val="nil"/>
            </w:tcBorders>
          </w:tcPr>
          <w:p w14:paraId="4E7351EE" w14:textId="77777777" w:rsidR="002E42D7" w:rsidRDefault="002E42D7" w:rsidP="0075658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</w:p>
        </w:tc>
      </w:tr>
      <w:tr w:rsidR="001C3E4D" w14:paraId="313D627C" w14:textId="77777777" w:rsidTr="001C3E4D">
        <w:tc>
          <w:tcPr>
            <w:tcW w:w="4814" w:type="dxa"/>
            <w:tcBorders>
              <w:left w:val="nil"/>
            </w:tcBorders>
          </w:tcPr>
          <w:p w14:paraId="5B3496CC" w14:textId="77777777" w:rsidR="001C3E4D" w:rsidRDefault="001C3E4D" w:rsidP="0075658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</w:p>
          <w:p w14:paraId="0B89F03F" w14:textId="77777777" w:rsidR="001C3E4D" w:rsidRDefault="001C3E4D" w:rsidP="0075658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</w:p>
        </w:tc>
        <w:tc>
          <w:tcPr>
            <w:tcW w:w="4815" w:type="dxa"/>
            <w:tcBorders>
              <w:right w:val="nil"/>
            </w:tcBorders>
          </w:tcPr>
          <w:p w14:paraId="45D25616" w14:textId="77777777" w:rsidR="001C3E4D" w:rsidRDefault="001C3E4D" w:rsidP="0075658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</w:p>
        </w:tc>
      </w:tr>
      <w:tr w:rsidR="001C3E4D" w14:paraId="4B8FF31C" w14:textId="77777777" w:rsidTr="001C3E4D">
        <w:tc>
          <w:tcPr>
            <w:tcW w:w="4814" w:type="dxa"/>
            <w:tcBorders>
              <w:left w:val="nil"/>
              <w:bottom w:val="nil"/>
            </w:tcBorders>
          </w:tcPr>
          <w:p w14:paraId="1AF7F662" w14:textId="77777777" w:rsidR="001C3E4D" w:rsidRDefault="001C3E4D" w:rsidP="004D2DD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</w:p>
        </w:tc>
        <w:tc>
          <w:tcPr>
            <w:tcW w:w="4815" w:type="dxa"/>
            <w:tcBorders>
              <w:bottom w:val="nil"/>
              <w:right w:val="nil"/>
            </w:tcBorders>
          </w:tcPr>
          <w:p w14:paraId="35B3BE15" w14:textId="77777777" w:rsidR="001C3E4D" w:rsidRDefault="001C3E4D" w:rsidP="004D2DD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</w:p>
        </w:tc>
      </w:tr>
    </w:tbl>
    <w:p w14:paraId="6C6E5DF3" w14:textId="77777777" w:rsidR="00B4749B" w:rsidRDefault="00B4749B" w:rsidP="00B4749B"/>
    <w:p w14:paraId="611718E1" w14:textId="77777777" w:rsidR="00B4749B" w:rsidRDefault="00B4749B" w:rsidP="00B4749B"/>
    <w:sectPr w:rsidR="00B4749B" w:rsidSect="00756589">
      <w:headerReference w:type="default" r:id="rId7"/>
      <w:pgSz w:w="12240" w:h="15840"/>
      <w:pgMar w:top="1135" w:right="1325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44560" w14:textId="77777777" w:rsidR="00971F94" w:rsidRDefault="00971F94" w:rsidP="00B57051">
      <w:pPr>
        <w:spacing w:after="0" w:line="240" w:lineRule="auto"/>
      </w:pPr>
      <w:r>
        <w:separator/>
      </w:r>
    </w:p>
  </w:endnote>
  <w:endnote w:type="continuationSeparator" w:id="0">
    <w:p w14:paraId="39C3B8E9" w14:textId="77777777" w:rsidR="00971F94" w:rsidRDefault="00971F94" w:rsidP="00B57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6ACB8" w14:textId="77777777" w:rsidR="00971F94" w:rsidRDefault="00971F94" w:rsidP="00B57051">
      <w:pPr>
        <w:spacing w:after="0" w:line="240" w:lineRule="auto"/>
      </w:pPr>
      <w:r>
        <w:separator/>
      </w:r>
    </w:p>
  </w:footnote>
  <w:footnote w:type="continuationSeparator" w:id="0">
    <w:p w14:paraId="502DB6A0" w14:textId="77777777" w:rsidR="00971F94" w:rsidRDefault="00971F94" w:rsidP="00B57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0A6A6" w14:textId="77777777" w:rsidR="00B57051" w:rsidRDefault="00D739F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94F852" wp14:editId="04072D65">
          <wp:simplePos x="0" y="0"/>
          <wp:positionH relativeFrom="column">
            <wp:posOffset>103505</wp:posOffset>
          </wp:positionH>
          <wp:positionV relativeFrom="paragraph">
            <wp:posOffset>-118745</wp:posOffset>
          </wp:positionV>
          <wp:extent cx="609237" cy="899024"/>
          <wp:effectExtent l="0" t="0" r="635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061" t="8775" r="22449" b="10816"/>
                  <a:stretch/>
                </pic:blipFill>
                <pic:spPr bwMode="auto">
                  <a:xfrm>
                    <a:off x="0" y="0"/>
                    <a:ext cx="609237" cy="8990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26539BC" wp14:editId="2064A40F">
          <wp:simplePos x="0" y="0"/>
          <wp:positionH relativeFrom="column">
            <wp:posOffset>3618865</wp:posOffset>
          </wp:positionH>
          <wp:positionV relativeFrom="paragraph">
            <wp:posOffset>83820</wp:posOffset>
          </wp:positionV>
          <wp:extent cx="2390775" cy="693507"/>
          <wp:effectExtent l="0" t="0" r="0" b="0"/>
          <wp:wrapNone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935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90C78"/>
    <w:multiLevelType w:val="multilevel"/>
    <w:tmpl w:val="15223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9B"/>
    <w:rsid w:val="00005DF1"/>
    <w:rsid w:val="000B688D"/>
    <w:rsid w:val="00106C88"/>
    <w:rsid w:val="00153F1B"/>
    <w:rsid w:val="001A213F"/>
    <w:rsid w:val="001C3E4D"/>
    <w:rsid w:val="00211DA5"/>
    <w:rsid w:val="002221C8"/>
    <w:rsid w:val="002E186A"/>
    <w:rsid w:val="002E42D7"/>
    <w:rsid w:val="003B4E53"/>
    <w:rsid w:val="00437B77"/>
    <w:rsid w:val="00487848"/>
    <w:rsid w:val="004D2DD6"/>
    <w:rsid w:val="00601029"/>
    <w:rsid w:val="00652477"/>
    <w:rsid w:val="006753AD"/>
    <w:rsid w:val="006B23D9"/>
    <w:rsid w:val="00756589"/>
    <w:rsid w:val="007A53BE"/>
    <w:rsid w:val="00906FE9"/>
    <w:rsid w:val="0096349A"/>
    <w:rsid w:val="00971F94"/>
    <w:rsid w:val="00A76E51"/>
    <w:rsid w:val="00AA2B50"/>
    <w:rsid w:val="00AB4572"/>
    <w:rsid w:val="00AB5BBA"/>
    <w:rsid w:val="00AC3936"/>
    <w:rsid w:val="00AF16DD"/>
    <w:rsid w:val="00B34C5E"/>
    <w:rsid w:val="00B4749B"/>
    <w:rsid w:val="00B53BE7"/>
    <w:rsid w:val="00B57051"/>
    <w:rsid w:val="00D37F05"/>
    <w:rsid w:val="00D739F8"/>
    <w:rsid w:val="00E34B43"/>
    <w:rsid w:val="00E44B23"/>
    <w:rsid w:val="00E46DDD"/>
    <w:rsid w:val="00F5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6A738"/>
  <w15:chartTrackingRefBased/>
  <w15:docId w15:val="{E7AF1E54-66ED-43A5-841C-203F7813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70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7051"/>
  </w:style>
  <w:style w:type="paragraph" w:styleId="Piedepgina">
    <w:name w:val="footer"/>
    <w:basedOn w:val="Normal"/>
    <w:link w:val="PiedepginaCar"/>
    <w:uiPriority w:val="99"/>
    <w:unhideWhenUsed/>
    <w:rsid w:val="00B570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051"/>
  </w:style>
  <w:style w:type="table" w:styleId="Tablaconcuadrcula">
    <w:name w:val="Table Grid"/>
    <w:basedOn w:val="Tablanormal"/>
    <w:uiPriority w:val="39"/>
    <w:rsid w:val="002E4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Modulo 5 Educacion nf Enfermeria</dc:creator>
  <cp:keywords/>
  <dc:description/>
  <cp:lastModifiedBy>Modulo 5 Educacion nf Enfermeria</cp:lastModifiedBy>
  <cp:revision>2</cp:revision>
  <cp:lastPrinted>2023-09-19T18:14:00Z</cp:lastPrinted>
  <dcterms:created xsi:type="dcterms:W3CDTF">2023-10-04T15:19:00Z</dcterms:created>
  <dcterms:modified xsi:type="dcterms:W3CDTF">2023-10-04T15:19:00Z</dcterms:modified>
</cp:coreProperties>
</file>